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E1219" w14:textId="465E740A" w:rsidR="006C565C" w:rsidRPr="006C565C" w:rsidRDefault="00CD6897" w:rsidP="006C565C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C565C" w:rsidRPr="006C565C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337A30">
        <w:rPr>
          <w:rFonts w:ascii="Corbel" w:hAnsi="Corbel"/>
          <w:bCs/>
          <w:i/>
          <w:lang w:eastAsia="ar-SA"/>
        </w:rPr>
        <w:t>61</w:t>
      </w:r>
      <w:r w:rsidR="006C565C" w:rsidRPr="006C565C">
        <w:rPr>
          <w:rFonts w:ascii="Corbel" w:hAnsi="Corbel"/>
          <w:bCs/>
          <w:i/>
          <w:lang w:eastAsia="ar-SA"/>
        </w:rPr>
        <w:t>/202</w:t>
      </w:r>
      <w:r w:rsidR="00337A30">
        <w:rPr>
          <w:rFonts w:ascii="Corbel" w:hAnsi="Corbel"/>
          <w:bCs/>
          <w:i/>
          <w:lang w:eastAsia="ar-SA"/>
        </w:rPr>
        <w:t>5</w:t>
      </w:r>
    </w:p>
    <w:p w14:paraId="08890FF8" w14:textId="77777777" w:rsidR="006C565C" w:rsidRPr="006C565C" w:rsidRDefault="006C565C" w:rsidP="006C565C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C565C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0D364A21" w14:textId="03A93F15" w:rsidR="006C565C" w:rsidRPr="006C565C" w:rsidRDefault="006C565C" w:rsidP="006C565C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C565C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51423D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6C565C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51423D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76C68DD4" w14:textId="77777777" w:rsidR="006C565C" w:rsidRPr="006C565C" w:rsidRDefault="006C565C" w:rsidP="003510AC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6C565C">
        <w:rPr>
          <w:rFonts w:ascii="Corbel" w:hAnsi="Corbel"/>
          <w:i/>
          <w:sz w:val="20"/>
          <w:szCs w:val="20"/>
          <w:lang w:eastAsia="ar-SA"/>
        </w:rPr>
        <w:t>(skrajne daty</w:t>
      </w:r>
      <w:r w:rsidRPr="006C565C">
        <w:rPr>
          <w:rFonts w:ascii="Corbel" w:hAnsi="Corbel"/>
          <w:sz w:val="20"/>
          <w:szCs w:val="20"/>
          <w:lang w:eastAsia="ar-SA"/>
        </w:rPr>
        <w:t>)</w:t>
      </w:r>
    </w:p>
    <w:p w14:paraId="192B1D02" w14:textId="0AC4B9CE" w:rsidR="006C565C" w:rsidRPr="006C565C" w:rsidRDefault="006C565C" w:rsidP="006C565C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6C565C">
        <w:rPr>
          <w:rFonts w:ascii="Corbel" w:hAnsi="Corbel"/>
          <w:sz w:val="20"/>
          <w:szCs w:val="20"/>
          <w:lang w:eastAsia="ar-SA"/>
        </w:rPr>
        <w:t>Rok akademicki 202</w:t>
      </w:r>
      <w:r w:rsidR="0051423D">
        <w:rPr>
          <w:rFonts w:ascii="Corbel" w:hAnsi="Corbel"/>
          <w:sz w:val="20"/>
          <w:szCs w:val="20"/>
          <w:lang w:eastAsia="ar-SA"/>
        </w:rPr>
        <w:t>9</w:t>
      </w:r>
      <w:r w:rsidRPr="006C565C">
        <w:rPr>
          <w:rFonts w:ascii="Corbel" w:hAnsi="Corbel"/>
          <w:sz w:val="20"/>
          <w:szCs w:val="20"/>
          <w:lang w:eastAsia="ar-SA"/>
        </w:rPr>
        <w:t>/20</w:t>
      </w:r>
      <w:r w:rsidR="0051423D">
        <w:rPr>
          <w:rFonts w:ascii="Corbel" w:hAnsi="Corbel"/>
          <w:sz w:val="20"/>
          <w:szCs w:val="20"/>
          <w:lang w:eastAsia="ar-SA"/>
        </w:rPr>
        <w:t>30</w:t>
      </w:r>
    </w:p>
    <w:p w14:paraId="2604932B" w14:textId="77777777" w:rsidR="006C565C" w:rsidRPr="006C565C" w:rsidRDefault="006C565C" w:rsidP="006C565C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</w:p>
    <w:p w14:paraId="53F757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71B2B43B" w14:textId="77777777" w:rsidTr="00734F56">
        <w:tc>
          <w:tcPr>
            <w:tcW w:w="2694" w:type="dxa"/>
            <w:vAlign w:val="center"/>
          </w:tcPr>
          <w:p w14:paraId="52E7CCA3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A27D6E" w14:textId="096A397C" w:rsidR="00734F56" w:rsidRPr="005C4AC2" w:rsidRDefault="00257CAA" w:rsidP="00DF645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5C4AC2">
              <w:rPr>
                <w:rFonts w:ascii="Corbel" w:hAnsi="Corbel"/>
                <w:color w:val="auto"/>
                <w:sz w:val="24"/>
                <w:szCs w:val="24"/>
              </w:rPr>
              <w:t>Doradztwo podatkowe</w:t>
            </w:r>
          </w:p>
        </w:tc>
      </w:tr>
      <w:tr w:rsidR="00734F56" w:rsidRPr="009C54AE" w14:paraId="41ACD0F6" w14:textId="77777777" w:rsidTr="00734F56">
        <w:tc>
          <w:tcPr>
            <w:tcW w:w="2694" w:type="dxa"/>
            <w:vAlign w:val="center"/>
          </w:tcPr>
          <w:p w14:paraId="6FB94260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1346253" w14:textId="69D780DC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734F56" w:rsidRPr="009C54AE" w14:paraId="3D4E8C0F" w14:textId="77777777" w:rsidTr="00734F56">
        <w:tc>
          <w:tcPr>
            <w:tcW w:w="2694" w:type="dxa"/>
            <w:vAlign w:val="center"/>
          </w:tcPr>
          <w:p w14:paraId="1DD939CC" w14:textId="77777777" w:rsidR="00734F56" w:rsidRPr="00CA23EA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18B0514" w14:textId="6C7EC611" w:rsidR="00734F56" w:rsidRPr="00CA23EA" w:rsidRDefault="000D2D85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734F56" w:rsidRPr="009C54AE" w14:paraId="4B5304D1" w14:textId="77777777" w:rsidTr="00734F56">
        <w:tc>
          <w:tcPr>
            <w:tcW w:w="2694" w:type="dxa"/>
            <w:vAlign w:val="center"/>
          </w:tcPr>
          <w:p w14:paraId="095FF35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72CEB" w14:textId="3B4FE5E4" w:rsidR="00734F56" w:rsidRPr="00CA23EA" w:rsidRDefault="000D2D85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Prawa Finansowego</w:t>
            </w:r>
          </w:p>
        </w:tc>
      </w:tr>
      <w:tr w:rsidR="00734F56" w:rsidRPr="009C54AE" w14:paraId="2B3D96F2" w14:textId="77777777" w:rsidTr="00734F56">
        <w:tc>
          <w:tcPr>
            <w:tcW w:w="2694" w:type="dxa"/>
            <w:vAlign w:val="center"/>
          </w:tcPr>
          <w:p w14:paraId="4AECB0C6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67684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734F56" w:rsidRPr="009C54AE" w14:paraId="0DA52160" w14:textId="77777777" w:rsidTr="00734F56">
        <w:tc>
          <w:tcPr>
            <w:tcW w:w="2694" w:type="dxa"/>
            <w:vAlign w:val="center"/>
          </w:tcPr>
          <w:p w14:paraId="74D49874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9927A" w14:textId="67369882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257CAA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m</w:t>
            </w: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agisterskie</w:t>
            </w:r>
          </w:p>
        </w:tc>
      </w:tr>
      <w:tr w:rsidR="00734F56" w:rsidRPr="009C54AE" w14:paraId="1BC50335" w14:textId="77777777" w:rsidTr="00734F56">
        <w:tc>
          <w:tcPr>
            <w:tcW w:w="2694" w:type="dxa"/>
            <w:vAlign w:val="center"/>
          </w:tcPr>
          <w:p w14:paraId="12FE0531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19EDD0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734F56" w:rsidRPr="009C54AE" w14:paraId="16769229" w14:textId="77777777" w:rsidTr="00734F56">
        <w:tc>
          <w:tcPr>
            <w:tcW w:w="2694" w:type="dxa"/>
            <w:vAlign w:val="center"/>
          </w:tcPr>
          <w:p w14:paraId="7018B60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0C506E" w14:textId="5C93036A" w:rsidR="00734F56" w:rsidRPr="00CA23EA" w:rsidRDefault="003A2249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734F56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34F56" w:rsidRPr="009C54AE" w14:paraId="58BC4288" w14:textId="77777777" w:rsidTr="00734F56">
        <w:tc>
          <w:tcPr>
            <w:tcW w:w="2694" w:type="dxa"/>
            <w:vAlign w:val="center"/>
          </w:tcPr>
          <w:p w14:paraId="5DD1EEA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BD92F9" w14:textId="27CA9FE5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V, semestr </w:t>
            </w:r>
            <w:r w:rsidR="00257CAA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X</w:t>
            </w:r>
          </w:p>
        </w:tc>
      </w:tr>
      <w:tr w:rsidR="00734F56" w:rsidRPr="009C54AE" w14:paraId="37FD279C" w14:textId="77777777" w:rsidTr="00734F56">
        <w:tc>
          <w:tcPr>
            <w:tcW w:w="2694" w:type="dxa"/>
            <w:vAlign w:val="center"/>
          </w:tcPr>
          <w:p w14:paraId="495140B6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2C4FC5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734F56" w:rsidRPr="009C54AE" w14:paraId="55948103" w14:textId="77777777" w:rsidTr="00734F56">
        <w:tc>
          <w:tcPr>
            <w:tcW w:w="2694" w:type="dxa"/>
            <w:vAlign w:val="center"/>
          </w:tcPr>
          <w:p w14:paraId="05E56CDC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8DD796" w14:textId="505128B1" w:rsidR="00734F56" w:rsidRPr="00CA23EA" w:rsidRDefault="00885827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</w:t>
            </w:r>
            <w:r w:rsidR="00734F56" w:rsidRPr="00CA23E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olski</w:t>
            </w:r>
          </w:p>
        </w:tc>
      </w:tr>
      <w:tr w:rsidR="00734F56" w:rsidRPr="00E858BE" w14:paraId="4276C01D" w14:textId="77777777" w:rsidTr="00734F56">
        <w:tc>
          <w:tcPr>
            <w:tcW w:w="2694" w:type="dxa"/>
            <w:vAlign w:val="center"/>
          </w:tcPr>
          <w:p w14:paraId="3D26430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655CE" w14:textId="7FC26DF7" w:rsidR="00734F56" w:rsidRPr="00CA23EA" w:rsidRDefault="00D61CEA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</w:t>
            </w: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hab. Elżbieta Feret</w:t>
            </w:r>
          </w:p>
        </w:tc>
      </w:tr>
      <w:tr w:rsidR="00734F56" w:rsidRPr="009C54AE" w14:paraId="2C111C00" w14:textId="77777777" w:rsidTr="006C565C">
        <w:tc>
          <w:tcPr>
            <w:tcW w:w="2694" w:type="dxa"/>
            <w:vAlign w:val="center"/>
          </w:tcPr>
          <w:p w14:paraId="60B4F12C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21B758" w14:textId="142DE2C0" w:rsidR="006C565C" w:rsidRDefault="00D61CEA" w:rsidP="006C565C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0F6D70">
              <w:rPr>
                <w:rFonts w:ascii="Corbel" w:hAnsi="Corbel"/>
                <w:b w:val="0"/>
                <w:color w:val="auto"/>
                <w:sz w:val="24"/>
                <w:szCs w:val="24"/>
              </w:rPr>
              <w:t>rof. dr</w:t>
            </w:r>
            <w:r w:rsidR="000F6D70"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hab. Elżbieta Feret, dr Paweł Majka</w:t>
            </w:r>
            <w:r w:rsidR="000F6D70"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</w:t>
            </w:r>
          </w:p>
          <w:p w14:paraId="1895209E" w14:textId="253D7798" w:rsidR="00734F56" w:rsidRPr="00CA23EA" w:rsidRDefault="000F6D70" w:rsidP="006C565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Anna Wójtowicz-Dawid, dr 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276BF43C" w14:textId="77777777" w:rsidR="0085747A" w:rsidRDefault="0085747A" w:rsidP="00D61CEA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858B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D0BEAF" w14:textId="77777777" w:rsidR="00D61CEA" w:rsidRPr="009C54AE" w:rsidRDefault="00D61CEA" w:rsidP="00D61CE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BAA960" w14:textId="102FEC4F" w:rsidR="0085747A" w:rsidRPr="009C54AE" w:rsidRDefault="0085747A" w:rsidP="00D61CE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61CE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D00B14C" w14:textId="77777777" w:rsidR="00923D7D" w:rsidRPr="009C54AE" w:rsidRDefault="00923D7D" w:rsidP="00D61CE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C6EAED" w14:textId="77777777" w:rsidTr="00D61CE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A040" w14:textId="77777777" w:rsidR="00015B8F" w:rsidRDefault="00015B8F" w:rsidP="00D61CE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6A9D1" w14:textId="77777777" w:rsidR="00015B8F" w:rsidRPr="009C54AE" w:rsidRDefault="002B5EA0" w:rsidP="00D61CE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866D" w14:textId="77777777" w:rsidR="00015B8F" w:rsidRPr="009C54AE" w:rsidRDefault="00015B8F" w:rsidP="00D61CE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D2B8" w14:textId="77777777" w:rsidR="00015B8F" w:rsidRPr="009C54AE" w:rsidRDefault="00015B8F" w:rsidP="00D61CE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D5DB" w14:textId="77777777" w:rsidR="00015B8F" w:rsidRPr="009C54AE" w:rsidRDefault="00015B8F" w:rsidP="00D61CE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F386" w14:textId="77777777" w:rsidR="00015B8F" w:rsidRPr="009C54AE" w:rsidRDefault="00015B8F" w:rsidP="00D61CE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1A9" w14:textId="77777777" w:rsidR="00015B8F" w:rsidRPr="009C54AE" w:rsidRDefault="00015B8F" w:rsidP="00D61CE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342" w14:textId="77777777" w:rsidR="00015B8F" w:rsidRPr="009C54AE" w:rsidRDefault="00015B8F" w:rsidP="00D61CE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2647" w14:textId="77777777" w:rsidR="00015B8F" w:rsidRPr="009C54AE" w:rsidRDefault="00015B8F" w:rsidP="00D61CE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2978" w14:textId="77777777" w:rsidR="00015B8F" w:rsidRPr="009C54AE" w:rsidRDefault="00015B8F" w:rsidP="00D61CE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9280" w14:textId="77777777" w:rsidR="00015B8F" w:rsidRPr="009C54AE" w:rsidRDefault="00015B8F" w:rsidP="00D61CE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ED684C" w14:textId="77777777" w:rsidTr="00D61CE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694E" w14:textId="6F479276" w:rsidR="00015B8F" w:rsidRPr="009C54AE" w:rsidRDefault="00257CAA" w:rsidP="00D61C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9BB3" w14:textId="0CA23464" w:rsidR="00015B8F" w:rsidRPr="009C54AE" w:rsidRDefault="00015B8F" w:rsidP="00D61C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4A4" w14:textId="77777777" w:rsidR="00015B8F" w:rsidRPr="009C54AE" w:rsidRDefault="00015B8F" w:rsidP="00D61C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C4A3" w14:textId="0671E8D7" w:rsidR="00015B8F" w:rsidRPr="009C54AE" w:rsidRDefault="00257CAA" w:rsidP="00D61C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AC3" w14:textId="77777777" w:rsidR="00015B8F" w:rsidRPr="009C54AE" w:rsidRDefault="00015B8F" w:rsidP="00D61C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180" w14:textId="77777777" w:rsidR="00015B8F" w:rsidRPr="009C54AE" w:rsidRDefault="00015B8F" w:rsidP="00D61C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39FE" w14:textId="77777777" w:rsidR="00015B8F" w:rsidRPr="009C54AE" w:rsidRDefault="00015B8F" w:rsidP="00D61C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8B7C" w14:textId="77777777" w:rsidR="00015B8F" w:rsidRPr="009C54AE" w:rsidRDefault="00015B8F" w:rsidP="00D61C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DA98" w14:textId="77777777" w:rsidR="00015B8F" w:rsidRPr="009C54AE" w:rsidRDefault="00015B8F" w:rsidP="00D61C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C06F" w14:textId="67411373" w:rsidR="00015B8F" w:rsidRPr="009C54AE" w:rsidRDefault="00257CAA" w:rsidP="00D61C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9C6FCC1" w14:textId="77777777" w:rsidR="00923D7D" w:rsidRPr="009C54AE" w:rsidRDefault="00923D7D" w:rsidP="00D61C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2C000" w14:textId="242B373E" w:rsidR="0085747A" w:rsidRDefault="0085747A" w:rsidP="00D61CE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0EC569F7" w14:textId="77777777" w:rsidR="00D61CEA" w:rsidRPr="009C54AE" w:rsidRDefault="00D61CEA" w:rsidP="00D61CE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68C9712" w14:textId="2AE6C430" w:rsidR="0085747A" w:rsidRPr="009C54AE" w:rsidRDefault="00D61CEA" w:rsidP="00D61C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1CEA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A8C4390" w14:textId="506DA463" w:rsidR="0085747A" w:rsidRPr="009C54AE" w:rsidRDefault="00D61CEA" w:rsidP="00D61C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208C3BA" w14:textId="77777777" w:rsidR="0085747A" w:rsidRPr="009C54AE" w:rsidRDefault="0085747A" w:rsidP="00D61CE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99D4D" w14:textId="042D29B6" w:rsidR="00E22FBC" w:rsidRPr="009C54AE" w:rsidRDefault="00E22FBC" w:rsidP="00D61CE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61CE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FF8E55" w14:textId="77777777" w:rsidR="005C4AC2" w:rsidRDefault="005C4AC2" w:rsidP="00D61CE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44792" w14:textId="3ADD02FC" w:rsidR="009C54AE" w:rsidRPr="00D61CEA" w:rsidRDefault="00D61CEA" w:rsidP="00D61C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e</w:t>
      </w:r>
      <w:r w:rsidR="00734F56" w:rsidRPr="00D61CEA">
        <w:rPr>
          <w:rFonts w:ascii="Corbel" w:hAnsi="Corbel"/>
          <w:b w:val="0"/>
          <w:smallCaps w:val="0"/>
          <w:szCs w:val="24"/>
        </w:rPr>
        <w:t xml:space="preserve">gzamin </w:t>
      </w:r>
    </w:p>
    <w:p w14:paraId="2EDA9983" w14:textId="77777777" w:rsidR="00E960BB" w:rsidRDefault="00E960BB" w:rsidP="00D61CE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FF89B" w14:textId="14A88181" w:rsidR="00E960BB" w:rsidRDefault="0085747A" w:rsidP="00D61CE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D504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988C1D3" w14:textId="77777777" w:rsidR="005C4AC2" w:rsidRPr="009C54AE" w:rsidRDefault="005C4AC2" w:rsidP="00D61CE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2BDD2003" w14:textId="77777777" w:rsidTr="008D5048">
        <w:trPr>
          <w:trHeight w:val="365"/>
        </w:trPr>
        <w:tc>
          <w:tcPr>
            <w:tcW w:w="9349" w:type="dxa"/>
            <w:vAlign w:val="center"/>
          </w:tcPr>
          <w:p w14:paraId="183106C3" w14:textId="77E40598" w:rsidR="0085747A" w:rsidRPr="009C54AE" w:rsidRDefault="00734F56" w:rsidP="008D5048">
            <w:pPr>
              <w:pStyle w:val="Punktygwne"/>
              <w:spacing w:before="0" w:after="0"/>
              <w:ind w:left="-6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Prawo </w:t>
            </w:r>
            <w:r w:rsidR="00010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podatkowe</w:t>
            </w: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21DD44" w14:textId="77777777" w:rsidR="00153C41" w:rsidRDefault="00153C41" w:rsidP="00D61CEA">
      <w:pPr>
        <w:pStyle w:val="Punktygwne"/>
        <w:spacing w:before="0" w:after="0"/>
        <w:rPr>
          <w:rFonts w:ascii="Corbel" w:hAnsi="Corbel"/>
          <w:szCs w:val="24"/>
        </w:rPr>
      </w:pPr>
    </w:p>
    <w:p w14:paraId="3F740647" w14:textId="77777777" w:rsidR="006C565C" w:rsidRDefault="006C565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7327329" w14:textId="57B6B9C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2620A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578D6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D51DE" w14:textId="6EE9EDB3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D5048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7E17248" w14:textId="77777777" w:rsidR="008D5048" w:rsidRDefault="008D5048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734F56" w:rsidRPr="00734F56" w14:paraId="1859AB35" w14:textId="77777777" w:rsidTr="00DF6456">
        <w:tc>
          <w:tcPr>
            <w:tcW w:w="668" w:type="dxa"/>
            <w:vAlign w:val="center"/>
          </w:tcPr>
          <w:p w14:paraId="4ACAAAE2" w14:textId="64CFCAAE" w:rsidR="00734F56" w:rsidRPr="00734F56" w:rsidRDefault="00734F56" w:rsidP="008D50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>C1</w:t>
            </w:r>
          </w:p>
        </w:tc>
        <w:tc>
          <w:tcPr>
            <w:tcW w:w="8846" w:type="dxa"/>
            <w:vAlign w:val="center"/>
          </w:tcPr>
          <w:p w14:paraId="5C0A75E5" w14:textId="0A6C8525" w:rsidR="00734F56" w:rsidRPr="00734F56" w:rsidRDefault="00D306CD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Przekazanie wiedzy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z zakresu </w:t>
            </w:r>
            <w:r w:rsidR="00B82474">
              <w:rPr>
                <w:rFonts w:ascii="Corbel" w:eastAsia="Times New Roman" w:hAnsi="Corbel"/>
                <w:lang w:eastAsia="pl-PL"/>
              </w:rPr>
              <w:t>specyfiki zawodu doradcy podatkowego oraz zasad egzaminu na doradcę podatkowego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. </w:t>
            </w:r>
          </w:p>
        </w:tc>
      </w:tr>
      <w:tr w:rsidR="00734F56" w:rsidRPr="00734F56" w14:paraId="64A46586" w14:textId="77777777" w:rsidTr="00DF6456">
        <w:tc>
          <w:tcPr>
            <w:tcW w:w="668" w:type="dxa"/>
            <w:vAlign w:val="center"/>
          </w:tcPr>
          <w:p w14:paraId="4309E200" w14:textId="77777777" w:rsidR="00734F56" w:rsidRPr="00734F56" w:rsidRDefault="00734F56" w:rsidP="008D5048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8846" w:type="dxa"/>
            <w:vAlign w:val="center"/>
          </w:tcPr>
          <w:p w14:paraId="6D2FFA5B" w14:textId="5DF64DD1" w:rsidR="00734F56" w:rsidRPr="00734F56" w:rsidRDefault="00D306CD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Przekazanie wiedzy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z </w:t>
            </w:r>
            <w:r w:rsidR="000F6D70">
              <w:rPr>
                <w:rFonts w:ascii="Corbel" w:eastAsia="Times New Roman" w:hAnsi="Corbel"/>
                <w:lang w:eastAsia="pl-PL"/>
              </w:rPr>
              <w:t xml:space="preserve">zakresu 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praktyki wykonywania zawodu doradcy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podatkowego w tym problemów dotyczących </w:t>
            </w:r>
            <w:r w:rsidR="00B82474">
              <w:rPr>
                <w:rFonts w:ascii="Corbel" w:eastAsia="Times New Roman" w:hAnsi="Corbel"/>
                <w:lang w:eastAsia="pl-PL"/>
              </w:rPr>
              <w:t>etyki zawodowej doradcy podatkowego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  <w:tr w:rsidR="00734F56" w:rsidRPr="00734F56" w14:paraId="4CE57D38" w14:textId="77777777" w:rsidTr="00DF6456">
        <w:tc>
          <w:tcPr>
            <w:tcW w:w="668" w:type="dxa"/>
            <w:vAlign w:val="center"/>
          </w:tcPr>
          <w:p w14:paraId="11D7B840" w14:textId="77777777" w:rsidR="00734F56" w:rsidRPr="00734F56" w:rsidRDefault="00734F56" w:rsidP="008D5048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1BC41850" w14:textId="2FC8C6CE" w:rsidR="00734F56" w:rsidRPr="00734F56" w:rsidRDefault="00D306CD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Przekazanie wiedzy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>o wybrany</w:t>
            </w:r>
            <w:r w:rsidR="00B82474">
              <w:rPr>
                <w:rFonts w:ascii="Corbel" w:eastAsia="Times New Roman" w:hAnsi="Corbel"/>
                <w:lang w:eastAsia="pl-PL"/>
              </w:rPr>
              <w:t xml:space="preserve">ch 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aktualnych </w:t>
            </w:r>
            <w:r w:rsidR="00B82474">
              <w:rPr>
                <w:rFonts w:ascii="Corbel" w:eastAsia="Times New Roman" w:hAnsi="Corbel"/>
                <w:lang w:eastAsia="pl-PL"/>
              </w:rPr>
              <w:t>obszarach regulacji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 prawa materialnego</w:t>
            </w:r>
            <w:r w:rsidR="00B82474">
              <w:rPr>
                <w:rFonts w:ascii="Corbel" w:eastAsia="Times New Roman" w:hAnsi="Corbel"/>
                <w:lang w:eastAsia="pl-PL"/>
              </w:rPr>
              <w:t xml:space="preserve"> </w:t>
            </w:r>
            <w:r w:rsidR="000F6D70">
              <w:rPr>
                <w:rFonts w:ascii="Corbel" w:eastAsia="Times New Roman" w:hAnsi="Corbel"/>
                <w:lang w:eastAsia="pl-PL"/>
              </w:rPr>
              <w:t xml:space="preserve">i procesowego </w:t>
            </w:r>
            <w:r w:rsidR="00B82474">
              <w:rPr>
                <w:rFonts w:ascii="Corbel" w:eastAsia="Times New Roman" w:hAnsi="Corbel"/>
                <w:lang w:eastAsia="pl-PL"/>
              </w:rPr>
              <w:t>istotnych z punktu widzenia doradcy podatkowego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</w:tbl>
    <w:p w14:paraId="2901AD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88E42" w14:textId="7BA38649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D5048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565F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463"/>
        <w:gridCol w:w="1752"/>
      </w:tblGrid>
      <w:tr w:rsidR="007F0AA8" w:rsidRPr="009C54AE" w14:paraId="2CA7B36A" w14:textId="77777777" w:rsidTr="008D5048">
        <w:tc>
          <w:tcPr>
            <w:tcW w:w="1418" w:type="dxa"/>
            <w:vAlign w:val="center"/>
          </w:tcPr>
          <w:p w14:paraId="2C8F36F1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463" w:type="dxa"/>
            <w:vAlign w:val="center"/>
          </w:tcPr>
          <w:p w14:paraId="0D3B885B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52" w:type="dxa"/>
            <w:vAlign w:val="center"/>
          </w:tcPr>
          <w:p w14:paraId="3FEAC581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AA8" w:rsidRPr="00AA59FE" w14:paraId="04DF4424" w14:textId="77777777" w:rsidTr="008D504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C346" w14:textId="4B63920F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1F23" w14:textId="3ABFA67C" w:rsidR="007F0AA8" w:rsidRPr="008D5048" w:rsidRDefault="00070A90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 xml:space="preserve">Ma pogłębioną i rozszerzoną wiedzę na temat norm, reguł </w:t>
            </w:r>
            <w:r w:rsidR="008D5048">
              <w:rPr>
                <w:rFonts w:ascii="Corbel" w:hAnsi="Corbel"/>
                <w:sz w:val="24"/>
                <w:szCs w:val="24"/>
              </w:rPr>
              <w:br/>
            </w:r>
            <w:r w:rsidRPr="008D5048">
              <w:rPr>
                <w:rFonts w:ascii="Corbel" w:hAnsi="Corbel"/>
                <w:sz w:val="24"/>
                <w:szCs w:val="24"/>
              </w:rPr>
              <w:t xml:space="preserve">i instytucji prawnych zarówno w zakresie dogmatycznych jak </w:t>
            </w:r>
            <w:r w:rsidR="008D5048">
              <w:rPr>
                <w:rFonts w:ascii="Corbel" w:hAnsi="Corbel"/>
                <w:sz w:val="24"/>
                <w:szCs w:val="24"/>
              </w:rPr>
              <w:br/>
            </w:r>
            <w:r w:rsidRPr="008D5048">
              <w:rPr>
                <w:rFonts w:ascii="Corbel" w:hAnsi="Corbel"/>
                <w:sz w:val="24"/>
                <w:szCs w:val="24"/>
              </w:rPr>
              <w:t xml:space="preserve">i niedogmatycznych dyscyplin prawa ( w szczególności: teorii </w:t>
            </w:r>
            <w:r w:rsidR="008D5048">
              <w:rPr>
                <w:rFonts w:ascii="Corbel" w:hAnsi="Corbel"/>
                <w:sz w:val="24"/>
                <w:szCs w:val="24"/>
              </w:rPr>
              <w:br/>
            </w:r>
            <w:r w:rsidRPr="008D5048">
              <w:rPr>
                <w:rFonts w:ascii="Corbel" w:hAnsi="Corbel"/>
                <w:sz w:val="24"/>
                <w:szCs w:val="24"/>
              </w:rPr>
              <w:t xml:space="preserve">i filozofii prawa, doktryn polityczno-prawnych, historii państwa i prawa, prawa rzymskiego) oraz dyscyplin pomocniczych. </w:t>
            </w:r>
            <w:r w:rsidR="008D5048">
              <w:rPr>
                <w:rFonts w:ascii="Corbel" w:hAnsi="Corbel"/>
                <w:sz w:val="24"/>
                <w:szCs w:val="24"/>
              </w:rPr>
              <w:br/>
            </w:r>
            <w:r w:rsidRPr="008D5048">
              <w:rPr>
                <w:rFonts w:ascii="Corbel" w:hAnsi="Corbel"/>
                <w:sz w:val="24"/>
                <w:szCs w:val="24"/>
              </w:rPr>
              <w:t>Ma pogłębioną i rozszerzoną wiedzę w zakresie prawa podatkowego.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38DD" w14:textId="6C5EE377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K_W0</w:t>
            </w:r>
            <w:r w:rsidR="005E7BA6" w:rsidRPr="008D504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F0AA8" w:rsidRPr="00AA59FE" w14:paraId="1B766389" w14:textId="77777777" w:rsidTr="008D504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EE84" w14:textId="787DB1FF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EK_0</w:t>
            </w:r>
            <w:r w:rsidR="005E7BA6" w:rsidRPr="008D504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2342" w14:textId="77777777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Ma pogłębioną wiedzę na temat procesów stosowania prawa.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64A1" w14:textId="77777777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7F0AA8" w:rsidRPr="00AA59FE" w14:paraId="458C1F71" w14:textId="77777777" w:rsidTr="008D504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3997" w14:textId="099EFE15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EK_0</w:t>
            </w:r>
            <w:r w:rsidR="005E7BA6" w:rsidRPr="008D504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1FE3" w14:textId="6562B6F7" w:rsidR="007F0AA8" w:rsidRPr="008D5048" w:rsidRDefault="00070A90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 xml:space="preserve">Zna i rozumie terminologię właściwą dla języka prawnego </w:t>
            </w:r>
            <w:r w:rsidR="008D5048">
              <w:rPr>
                <w:rFonts w:ascii="Corbel" w:hAnsi="Corbel"/>
                <w:sz w:val="24"/>
                <w:szCs w:val="24"/>
              </w:rPr>
              <w:br/>
            </w:r>
            <w:r w:rsidRPr="008D5048">
              <w:rPr>
                <w:rFonts w:ascii="Corbel" w:hAnsi="Corbel"/>
                <w:sz w:val="24"/>
                <w:szCs w:val="24"/>
              </w:rPr>
              <w:t>i prawniczego oraz zna i rozumie podstawowe pojęcia jakimi posługują się nauki społeczne</w:t>
            </w:r>
            <w:r w:rsidR="0054640C" w:rsidRPr="008D504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22B4" w14:textId="510A1299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K_W0</w:t>
            </w:r>
            <w:r w:rsidR="005E7BA6" w:rsidRPr="008D504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070A90" w:rsidRPr="00AA59FE" w14:paraId="73BA1043" w14:textId="77777777" w:rsidTr="008D504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A048" w14:textId="20BDF63C" w:rsidR="00070A90" w:rsidRPr="008D5048" w:rsidRDefault="00070A90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AA85" w14:textId="71C419E5" w:rsidR="00070A90" w:rsidRPr="008D5048" w:rsidRDefault="00070A90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Ma pogłębioną wiedzę na temat zasad i norm etycznych oraz etyki zawodowej.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8B48" w14:textId="5232DE8C" w:rsidR="00070A90" w:rsidRPr="008D5048" w:rsidRDefault="00070A90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K_Wo9</w:t>
            </w:r>
          </w:p>
        </w:tc>
      </w:tr>
      <w:tr w:rsidR="007F0AA8" w:rsidRPr="00AA59FE" w14:paraId="19397B16" w14:textId="77777777" w:rsidTr="008D504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4696" w14:textId="7A9DAD8F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EK_0</w:t>
            </w:r>
            <w:r w:rsidR="005E7BA6" w:rsidRPr="008D504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CE64" w14:textId="17120C5B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 xml:space="preserve">Potrafi prawidłowo interpretować i wyjaśniać znaczenie norm </w:t>
            </w:r>
            <w:r w:rsidR="008D5048">
              <w:rPr>
                <w:rFonts w:ascii="Corbel" w:hAnsi="Corbel"/>
                <w:sz w:val="24"/>
                <w:szCs w:val="24"/>
              </w:rPr>
              <w:br/>
            </w:r>
            <w:r w:rsidRPr="008D5048">
              <w:rPr>
                <w:rFonts w:ascii="Corbel" w:hAnsi="Corbel"/>
                <w:sz w:val="24"/>
                <w:szCs w:val="24"/>
              </w:rPr>
              <w:t>i stosunków prawnych.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D3BB" w14:textId="77777777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7F0AA8" w:rsidRPr="00AA59FE" w14:paraId="1F41C2C9" w14:textId="77777777" w:rsidTr="008D504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BFC7" w14:textId="52326E93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EK_0</w:t>
            </w:r>
            <w:r w:rsidR="005E7BA6" w:rsidRPr="008D504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0564" w14:textId="2A70C4BE" w:rsidR="007F0AA8" w:rsidRPr="008D5048" w:rsidRDefault="005E7BA6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 xml:space="preserve">Sprawnie posługuje się normami, regułami oraz instytucjami prawnymi obowiązującymi w polskim systemie prawa; </w:t>
            </w:r>
            <w:r w:rsidR="008D5048">
              <w:rPr>
                <w:rFonts w:ascii="Corbel" w:hAnsi="Corbel"/>
                <w:sz w:val="24"/>
                <w:szCs w:val="24"/>
              </w:rPr>
              <w:br/>
            </w:r>
            <w:r w:rsidRPr="008D5048">
              <w:rPr>
                <w:rFonts w:ascii="Corbel" w:hAnsi="Corbel"/>
                <w:sz w:val="24"/>
                <w:szCs w:val="24"/>
              </w:rPr>
              <w:t>w zależności od dokonanego samodzielnie wyboru posiada rozszerzone umiejętności rozwiązywania konkretnych problemów prawnych w zakresie wybranych gałęzi prawa</w:t>
            </w:r>
            <w:r w:rsidR="0054640C" w:rsidRPr="008D504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ADD7" w14:textId="2411589C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K_U0</w:t>
            </w:r>
            <w:r w:rsidR="005E7BA6" w:rsidRPr="008D50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F0AA8" w:rsidRPr="00AA59FE" w14:paraId="51298E7C" w14:textId="77777777" w:rsidTr="008D5048">
        <w:trPr>
          <w:trHeight w:val="58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5CE8" w14:textId="7D0FBF02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EK_0</w:t>
            </w:r>
            <w:r w:rsidR="005E7BA6" w:rsidRPr="008D5048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F97D" w14:textId="27E1BBBB" w:rsidR="007F0AA8" w:rsidRPr="008D5048" w:rsidRDefault="005E7BA6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</w:t>
            </w:r>
            <w:r w:rsidR="009F2E40" w:rsidRPr="008D5048">
              <w:rPr>
                <w:rFonts w:ascii="Corbel" w:hAnsi="Corbel"/>
                <w:sz w:val="24"/>
                <w:szCs w:val="24"/>
              </w:rPr>
              <w:t>.</w:t>
            </w:r>
            <w:r w:rsidRPr="008D504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F5A6" w14:textId="230E832F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K_U0</w:t>
            </w:r>
            <w:r w:rsidR="005E7BA6" w:rsidRPr="008D5048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F0AA8" w:rsidRPr="00AA59FE" w14:paraId="2E5C92FC" w14:textId="77777777" w:rsidTr="008D5048">
        <w:trPr>
          <w:trHeight w:val="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1931" w14:textId="18DB914B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EK_</w:t>
            </w:r>
            <w:r w:rsidR="005E7BA6" w:rsidRPr="008D5048">
              <w:rPr>
                <w:rFonts w:ascii="Corbel" w:hAnsi="Corbel"/>
                <w:sz w:val="24"/>
                <w:szCs w:val="24"/>
              </w:rPr>
              <w:t>08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4716" w14:textId="1EE8DE91" w:rsidR="007F0AA8" w:rsidRPr="008D5048" w:rsidRDefault="005E7BA6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 xml:space="preserve"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</w:t>
            </w:r>
            <w:r w:rsidR="008D5048">
              <w:rPr>
                <w:rFonts w:ascii="Corbel" w:hAnsi="Corbel"/>
                <w:sz w:val="24"/>
                <w:szCs w:val="24"/>
              </w:rPr>
              <w:br/>
            </w:r>
            <w:r w:rsidRPr="008D5048">
              <w:rPr>
                <w:rFonts w:ascii="Corbel" w:hAnsi="Corbel"/>
                <w:sz w:val="24"/>
                <w:szCs w:val="24"/>
              </w:rPr>
              <w:t>w odniesieniu do wybranych gałęzi prawa.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1279" w14:textId="165A5D4E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K_U0</w:t>
            </w:r>
            <w:r w:rsidR="005E7BA6" w:rsidRPr="008D5048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7F0AA8" w:rsidRPr="00AA59FE" w14:paraId="01C6AF31" w14:textId="77777777" w:rsidTr="008D504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9E05" w14:textId="2566EBAE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EK_</w:t>
            </w:r>
            <w:r w:rsidR="005E7BA6" w:rsidRPr="008D5048">
              <w:rPr>
                <w:rFonts w:ascii="Corbel" w:hAnsi="Corbel"/>
                <w:sz w:val="24"/>
                <w:szCs w:val="24"/>
              </w:rPr>
              <w:t>09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02CE" w14:textId="77777777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5C46" w14:textId="77777777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0F6D70" w:rsidRPr="00AA59FE" w14:paraId="4C4BF75F" w14:textId="77777777" w:rsidTr="008D504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3A52" w14:textId="1EA0F91D" w:rsidR="000F6D70" w:rsidRPr="008D5048" w:rsidRDefault="000F6D70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lastRenderedPageBreak/>
              <w:t>EK_10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267D" w14:textId="0A0919A1" w:rsidR="000F6D70" w:rsidRPr="008D5048" w:rsidRDefault="000F6D70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Posiada umiejętność wykorzystania zdobytej wiedzy teoretycznej oraz doboru właściwej metody dla rozwiązania określonego problemu prawnego.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8D49" w14:textId="3D4BBB51" w:rsidR="000F6D70" w:rsidRPr="008D5048" w:rsidRDefault="000F6D70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K_U16</w:t>
            </w:r>
          </w:p>
        </w:tc>
      </w:tr>
      <w:tr w:rsidR="007F0AA8" w:rsidRPr="00AA59FE" w14:paraId="502C7547" w14:textId="77777777" w:rsidTr="008D504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5965" w14:textId="285B06EC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EK_1</w:t>
            </w:r>
            <w:r w:rsidR="000F6D70" w:rsidRPr="008D504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2ED6" w14:textId="36B9BF46" w:rsidR="007F0AA8" w:rsidRPr="008D5048" w:rsidRDefault="005E7BA6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Jest przygotowany do współdziałania i pracy w zorganizowanej grupie, kierowania ich pracą oraz do przyjmowania w niej różnych ról</w:t>
            </w:r>
            <w:r w:rsidR="0054640C" w:rsidRPr="008D504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BBF4" w14:textId="4D35504C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K_K0</w:t>
            </w:r>
            <w:r w:rsidR="005E7BA6" w:rsidRPr="008D504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F0AA8" w:rsidRPr="00AA59FE" w14:paraId="7C81F703" w14:textId="77777777" w:rsidTr="008D504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0560" w14:textId="7B9AA4EA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EK_1</w:t>
            </w:r>
            <w:r w:rsidR="000F6D70" w:rsidRPr="008D504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12E3" w14:textId="3D995090" w:rsidR="007F0AA8" w:rsidRPr="008D5048" w:rsidRDefault="005E7BA6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Rozumie konieczność stosowania etycznych zasad w życiu zawodowym prawnika</w:t>
            </w:r>
            <w:r w:rsidR="0054640C" w:rsidRPr="008D504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4E3A" w14:textId="318C3CE9" w:rsidR="007F0AA8" w:rsidRPr="008D5048" w:rsidRDefault="007F0AA8" w:rsidP="008D5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5048">
              <w:rPr>
                <w:rFonts w:ascii="Corbel" w:hAnsi="Corbel"/>
                <w:sz w:val="24"/>
                <w:szCs w:val="24"/>
              </w:rPr>
              <w:t>K_K0</w:t>
            </w:r>
            <w:r w:rsidR="005E7BA6" w:rsidRPr="008D50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70A39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C96C1" w14:textId="38EE264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D5048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3DD8958D" w14:textId="77777777" w:rsidR="008D5048" w:rsidRPr="009C54AE" w:rsidRDefault="008D504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4026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206B7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7"/>
      </w:tblGrid>
      <w:tr w:rsidR="0085747A" w:rsidRPr="009C54AE" w14:paraId="65FD606F" w14:textId="77777777" w:rsidTr="008D5048">
        <w:tc>
          <w:tcPr>
            <w:tcW w:w="9207" w:type="dxa"/>
          </w:tcPr>
          <w:p w14:paraId="61C88E06" w14:textId="77777777" w:rsidR="0085747A" w:rsidRPr="008D5048" w:rsidRDefault="0085747A" w:rsidP="008D5048">
            <w:pPr>
              <w:pStyle w:val="Akapitzlist"/>
              <w:spacing w:after="0" w:line="240" w:lineRule="auto"/>
              <w:ind w:left="-7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D504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732BC" w:rsidRPr="009C54AE" w14:paraId="1935469B" w14:textId="77777777" w:rsidTr="008D5048">
        <w:tc>
          <w:tcPr>
            <w:tcW w:w="9207" w:type="dxa"/>
          </w:tcPr>
          <w:p w14:paraId="44695D83" w14:textId="0BEC4C44" w:rsidR="009732BC" w:rsidRPr="009732BC" w:rsidRDefault="005C4AC2" w:rsidP="008D5048">
            <w:pPr>
              <w:spacing w:after="0" w:line="240" w:lineRule="auto"/>
              <w:ind w:left="-7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</w:tbl>
    <w:p w14:paraId="6074F2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7F02B5" w14:textId="223BEB3F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501899">
        <w:rPr>
          <w:rFonts w:ascii="Corbel" w:hAnsi="Corbel"/>
          <w:sz w:val="24"/>
          <w:szCs w:val="24"/>
        </w:rPr>
        <w:t xml:space="preserve">, </w:t>
      </w:r>
      <w:r w:rsidR="00501899" w:rsidRPr="00B169DF">
        <w:rPr>
          <w:rFonts w:ascii="Corbel" w:hAnsi="Corbel"/>
          <w:sz w:val="24"/>
          <w:szCs w:val="24"/>
        </w:rPr>
        <w:t>konwersatoriów, laboratoriów, zajęć praktycznych</w:t>
      </w:r>
    </w:p>
    <w:p w14:paraId="009791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85747A" w:rsidRPr="009C54AE" w14:paraId="0E9CDC24" w14:textId="77777777" w:rsidTr="008D5048">
        <w:tc>
          <w:tcPr>
            <w:tcW w:w="9213" w:type="dxa"/>
            <w:vAlign w:val="center"/>
          </w:tcPr>
          <w:p w14:paraId="51BE5A59" w14:textId="77777777" w:rsidR="0085747A" w:rsidRPr="008D5048" w:rsidRDefault="0085747A" w:rsidP="008D5048">
            <w:pPr>
              <w:pStyle w:val="Akapitzlist"/>
              <w:spacing w:after="0" w:line="240" w:lineRule="auto"/>
              <w:ind w:left="-35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D504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044E5E" w:rsidRPr="009C54AE" w14:paraId="7ABB48BB" w14:textId="77777777" w:rsidTr="008D5048">
        <w:tc>
          <w:tcPr>
            <w:tcW w:w="9213" w:type="dxa"/>
            <w:vAlign w:val="center"/>
          </w:tcPr>
          <w:p w14:paraId="14E6F114" w14:textId="282F807B" w:rsidR="00044E5E" w:rsidRPr="00FD495E" w:rsidRDefault="00C64E53" w:rsidP="008D5048">
            <w:pPr>
              <w:pStyle w:val="Akapitzlist"/>
              <w:spacing w:after="0" w:line="240" w:lineRule="auto"/>
              <w:ind w:left="-35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Historyczne ujęcie doradztwa podatkowego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w Polsce i krajach UE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E53" w:rsidRPr="009C54AE" w14:paraId="00ACB847" w14:textId="77777777" w:rsidTr="008D5048">
        <w:tc>
          <w:tcPr>
            <w:tcW w:w="9213" w:type="dxa"/>
            <w:vAlign w:val="center"/>
          </w:tcPr>
          <w:p w14:paraId="1CC9B18A" w14:textId="68FA3156" w:rsidR="00C64E53" w:rsidRPr="00FD495E" w:rsidRDefault="00C64E53" w:rsidP="008D5048">
            <w:pPr>
              <w:pStyle w:val="Akapitzlist"/>
              <w:spacing w:after="0" w:line="240" w:lineRule="auto"/>
              <w:ind w:left="-35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Charakterystyka zawodu doradcy podatkowego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(czynności doradztwa podatkowego, zasady wpisu na listę doradców podatkowych, </w:t>
            </w:r>
            <w:r w:rsidR="002E0276">
              <w:rPr>
                <w:rFonts w:ascii="Corbel" w:hAnsi="Corbel"/>
                <w:sz w:val="24"/>
                <w:szCs w:val="24"/>
              </w:rPr>
              <w:t>przebieg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 egzaminu na doradcę podatkowego</w:t>
            </w:r>
            <w:r w:rsidR="002E0276">
              <w:rPr>
                <w:rFonts w:ascii="Corbel" w:hAnsi="Corbel"/>
                <w:sz w:val="24"/>
                <w:szCs w:val="24"/>
              </w:rPr>
              <w:t xml:space="preserve"> i zakres wymaganej wiedzy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, prawa i obowiązki doradcy, samorząd doradców podatkowych)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0284" w:rsidRPr="009C54AE" w14:paraId="6B468038" w14:textId="77777777" w:rsidTr="008D5048">
        <w:tc>
          <w:tcPr>
            <w:tcW w:w="9213" w:type="dxa"/>
            <w:vAlign w:val="center"/>
          </w:tcPr>
          <w:p w14:paraId="4BADF2C0" w14:textId="350E5B7D" w:rsidR="00010284" w:rsidRPr="00FD495E" w:rsidRDefault="00C64E53" w:rsidP="008D5048">
            <w:pPr>
              <w:pStyle w:val="Akapitzlist"/>
              <w:spacing w:after="0" w:line="240" w:lineRule="auto"/>
              <w:ind w:left="-35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Aktualn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>e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y 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istotne dla praktyki zawodu doradcy podatkowego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(o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>ptymalizacja zobowiązań podatkowych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klauzula przeciwko unikaniu opodatkowania,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raportowanie schematów podatkowych, 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>ceny transferowe, indywidu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a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lne i ogólne interpretacje prawa podatkowego, 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tajemnica skarbowa, aktualne instytucje oparte na wykorzystaniu nowoczesnych technologii informatycznych – m.in. JPK, STIR, SENT)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53F73" w:rsidRPr="009C54AE" w14:paraId="74C54CF7" w14:textId="77777777" w:rsidTr="008D5048">
        <w:tc>
          <w:tcPr>
            <w:tcW w:w="9213" w:type="dxa"/>
            <w:vAlign w:val="center"/>
          </w:tcPr>
          <w:p w14:paraId="6C5E3287" w14:textId="19421BDA" w:rsidR="00653F73" w:rsidRPr="00FD495E" w:rsidRDefault="00653F73" w:rsidP="008D5048">
            <w:pPr>
              <w:pStyle w:val="Akapitzlist"/>
              <w:spacing w:after="0" w:line="240" w:lineRule="auto"/>
              <w:ind w:left="-35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Doradca podatkowy jako pełnomocnik w postępowaniu podatkowym oraz postępowani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D495E">
              <w:rPr>
                <w:rFonts w:ascii="Corbel" w:hAnsi="Corbel"/>
                <w:sz w:val="24"/>
                <w:szCs w:val="24"/>
              </w:rPr>
              <w:t>sądowoadministracyjnym</w:t>
            </w:r>
            <w:proofErr w:type="spellEnd"/>
            <w:r w:rsidR="002E0276">
              <w:rPr>
                <w:rFonts w:ascii="Corbel" w:hAnsi="Corbel"/>
                <w:sz w:val="24"/>
                <w:szCs w:val="24"/>
              </w:rPr>
              <w:t xml:space="preserve"> – regulacje procesowe. </w:t>
            </w:r>
          </w:p>
        </w:tc>
      </w:tr>
      <w:tr w:rsidR="00010284" w:rsidRPr="009C54AE" w14:paraId="47C8EF0C" w14:textId="77777777" w:rsidTr="008D5048">
        <w:tc>
          <w:tcPr>
            <w:tcW w:w="9213" w:type="dxa"/>
            <w:vAlign w:val="center"/>
          </w:tcPr>
          <w:p w14:paraId="65F3747E" w14:textId="012C317A" w:rsidR="00010284" w:rsidRPr="00FD495E" w:rsidRDefault="00A44BCB" w:rsidP="008D5048">
            <w:pPr>
              <w:pStyle w:val="Akapitzlist"/>
              <w:spacing w:after="0" w:line="240" w:lineRule="auto"/>
              <w:ind w:left="-35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Opracowanie p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>ism procesow</w:t>
            </w:r>
            <w:r w:rsidRPr="00FD495E">
              <w:rPr>
                <w:rFonts w:ascii="Corbel" w:hAnsi="Corbel"/>
                <w:sz w:val="24"/>
                <w:szCs w:val="24"/>
              </w:rPr>
              <w:t>ych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 xml:space="preserve"> z zakresu prawa podatkowego – warsztaty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0C3B48DD" w14:textId="77777777" w:rsidTr="008D5048">
        <w:tc>
          <w:tcPr>
            <w:tcW w:w="9213" w:type="dxa"/>
            <w:vAlign w:val="center"/>
          </w:tcPr>
          <w:p w14:paraId="32B6071A" w14:textId="14E2E1B8" w:rsidR="0085747A" w:rsidRPr="00FD495E" w:rsidRDefault="00044E5E" w:rsidP="008D5048">
            <w:pPr>
              <w:pStyle w:val="Akapitzlist"/>
              <w:spacing w:after="0" w:line="240" w:lineRule="auto"/>
              <w:ind w:left="-35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Etyka doradcy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03074277" w14:textId="77777777" w:rsidTr="008D5048">
        <w:tc>
          <w:tcPr>
            <w:tcW w:w="9213" w:type="dxa"/>
            <w:vAlign w:val="center"/>
          </w:tcPr>
          <w:p w14:paraId="66AC8215" w14:textId="5EF9FFB9" w:rsidR="00044E5E" w:rsidRPr="00FD495E" w:rsidRDefault="00010284" w:rsidP="008D5048">
            <w:pPr>
              <w:pStyle w:val="Akapitzlist"/>
              <w:spacing w:after="0" w:line="240" w:lineRule="auto"/>
              <w:ind w:left="-35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Czasopisma branżowe z zakresu prawa podatkowego </w:t>
            </w:r>
            <w:r w:rsidR="00C64E53" w:rsidRPr="00FD495E">
              <w:rPr>
                <w:rFonts w:ascii="Corbel" w:hAnsi="Corbel"/>
                <w:sz w:val="24"/>
                <w:szCs w:val="24"/>
              </w:rPr>
              <w:t>i bazy danych wykorzystywane w praktyce doradcy podatkowego – prezentacja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076E944" w14:textId="77777777" w:rsidTr="008D5048">
        <w:tc>
          <w:tcPr>
            <w:tcW w:w="9213" w:type="dxa"/>
            <w:vAlign w:val="center"/>
          </w:tcPr>
          <w:p w14:paraId="596706A6" w14:textId="37D438AB" w:rsidR="0085747A" w:rsidRPr="00FD495E" w:rsidRDefault="00044E5E" w:rsidP="008D5048">
            <w:pPr>
              <w:pStyle w:val="Akapitzlist"/>
              <w:spacing w:after="0" w:line="240" w:lineRule="auto"/>
              <w:ind w:left="-35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Udział w rozprawie przed Wojewódzkim Sądem Administracyjnym w </w:t>
            </w:r>
            <w:r w:rsidR="00CA23EA" w:rsidRPr="00FD495E">
              <w:rPr>
                <w:rFonts w:ascii="Corbel" w:hAnsi="Corbel"/>
                <w:sz w:val="24"/>
                <w:szCs w:val="24"/>
              </w:rPr>
              <w:t xml:space="preserve">Rzeszowie w </w:t>
            </w:r>
            <w:r w:rsidRPr="00FD495E">
              <w:rPr>
                <w:rFonts w:ascii="Corbel" w:hAnsi="Corbel"/>
                <w:sz w:val="24"/>
                <w:szCs w:val="24"/>
              </w:rPr>
              <w:t>sprawie z zakresu prawa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3F4F5749" w14:textId="77777777" w:rsidTr="008D5048">
        <w:tc>
          <w:tcPr>
            <w:tcW w:w="9213" w:type="dxa"/>
            <w:vAlign w:val="center"/>
          </w:tcPr>
          <w:p w14:paraId="4CDFC32C" w14:textId="638ED781" w:rsidR="00044E5E" w:rsidRPr="00FD495E" w:rsidRDefault="00044E5E" w:rsidP="008D5048">
            <w:pPr>
              <w:pStyle w:val="Akapitzlist"/>
              <w:spacing w:after="0" w:line="240" w:lineRule="auto"/>
              <w:ind w:left="-35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Wizyta w Podkarpackiej Izbie Doradców Podatkowych – spotkanie z doradcą podatkowym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08CCBDCB" w14:textId="77777777" w:rsidTr="008D5048">
        <w:tc>
          <w:tcPr>
            <w:tcW w:w="9213" w:type="dxa"/>
            <w:vAlign w:val="center"/>
          </w:tcPr>
          <w:p w14:paraId="7DAA4958" w14:textId="6F9CC030" w:rsidR="00044E5E" w:rsidRPr="00FD495E" w:rsidRDefault="00044E5E" w:rsidP="008D5048">
            <w:pPr>
              <w:pStyle w:val="Akapitzlist"/>
              <w:spacing w:after="0" w:line="240" w:lineRule="auto"/>
              <w:ind w:left="-35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Wizyta w organie podatkowym – spotkanie z pracownikiem organów podatkowych (urz</w:t>
            </w:r>
            <w:r w:rsidR="007C5576">
              <w:rPr>
                <w:rFonts w:ascii="Corbel" w:hAnsi="Corbel"/>
                <w:sz w:val="24"/>
                <w:szCs w:val="24"/>
              </w:rPr>
              <w:t>ę</w:t>
            </w:r>
            <w:r w:rsidRPr="00FD495E">
              <w:rPr>
                <w:rFonts w:ascii="Corbel" w:hAnsi="Corbel"/>
                <w:sz w:val="24"/>
                <w:szCs w:val="24"/>
              </w:rPr>
              <w:t>d</w:t>
            </w:r>
            <w:r w:rsidR="007C5576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skarbow</w:t>
            </w:r>
            <w:r w:rsidR="007C5576">
              <w:rPr>
                <w:rFonts w:ascii="Corbel" w:hAnsi="Corbel"/>
                <w:sz w:val="24"/>
                <w:szCs w:val="24"/>
              </w:rPr>
              <w:t>ego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D70">
              <w:rPr>
                <w:rFonts w:ascii="Corbel" w:hAnsi="Corbel"/>
                <w:sz w:val="24"/>
                <w:szCs w:val="24"/>
              </w:rPr>
              <w:t xml:space="preserve">izby administracji skarbowej, </w:t>
            </w:r>
            <w:r w:rsidRPr="00FD495E">
              <w:rPr>
                <w:rFonts w:ascii="Corbel" w:hAnsi="Corbel"/>
                <w:sz w:val="24"/>
                <w:szCs w:val="24"/>
              </w:rPr>
              <w:t>samorządowe</w:t>
            </w:r>
            <w:r w:rsidR="007C5576">
              <w:rPr>
                <w:rFonts w:ascii="Corbel" w:hAnsi="Corbel"/>
                <w:sz w:val="24"/>
                <w:szCs w:val="24"/>
              </w:rPr>
              <w:t>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kolegium odwoławcze</w:t>
            </w:r>
            <w:r w:rsidR="007C5576">
              <w:rPr>
                <w:rFonts w:ascii="Corbel" w:hAnsi="Corbel"/>
                <w:sz w:val="24"/>
                <w:szCs w:val="24"/>
              </w:rPr>
              <w:t>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7C5576">
              <w:rPr>
                <w:rFonts w:ascii="Corbel" w:hAnsi="Corbel"/>
                <w:sz w:val="24"/>
                <w:szCs w:val="24"/>
              </w:rPr>
              <w:t xml:space="preserve">wydziału finansowego </w:t>
            </w:r>
            <w:r w:rsidRPr="00FD495E">
              <w:rPr>
                <w:rFonts w:ascii="Corbel" w:hAnsi="Corbel"/>
                <w:sz w:val="24"/>
                <w:szCs w:val="24"/>
              </w:rPr>
              <w:t>urz</w:t>
            </w:r>
            <w:r w:rsidR="007C5576">
              <w:rPr>
                <w:rFonts w:ascii="Corbel" w:hAnsi="Corbel"/>
                <w:sz w:val="24"/>
                <w:szCs w:val="24"/>
              </w:rPr>
              <w:t>ę</w:t>
            </w:r>
            <w:r w:rsidRPr="00FD495E">
              <w:rPr>
                <w:rFonts w:ascii="Corbel" w:hAnsi="Corbel"/>
                <w:sz w:val="24"/>
                <w:szCs w:val="24"/>
              </w:rPr>
              <w:t>d</w:t>
            </w:r>
            <w:r w:rsidR="007C5576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gminy)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1940EE94" w14:textId="77777777" w:rsidTr="008D5048">
        <w:tc>
          <w:tcPr>
            <w:tcW w:w="9213" w:type="dxa"/>
            <w:vAlign w:val="center"/>
          </w:tcPr>
          <w:p w14:paraId="1EAE2151" w14:textId="46DEA0EE" w:rsidR="00044E5E" w:rsidRPr="00FD495E" w:rsidRDefault="00044E5E" w:rsidP="008D5048">
            <w:pPr>
              <w:pStyle w:val="Akapitzlist"/>
              <w:spacing w:after="0" w:line="240" w:lineRule="auto"/>
              <w:ind w:left="-35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Spotkanie z główny księgowym podmiotu gospodarczego – specyfika zawodu księgowego a zawód doradcy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A23EA" w:rsidRPr="009C54AE" w14:paraId="5ACB098F" w14:textId="77777777" w:rsidTr="008D5048">
        <w:tc>
          <w:tcPr>
            <w:tcW w:w="9213" w:type="dxa"/>
            <w:vAlign w:val="center"/>
          </w:tcPr>
          <w:p w14:paraId="6636AE56" w14:textId="6BBF22BD" w:rsidR="00CA23EA" w:rsidRPr="00FD495E" w:rsidRDefault="00CA23EA" w:rsidP="008D5048">
            <w:pPr>
              <w:pStyle w:val="Akapitzlist"/>
              <w:spacing w:after="0" w:line="240" w:lineRule="auto"/>
              <w:ind w:left="-35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 </w:t>
            </w:r>
            <w:r w:rsidR="007C5576" w:rsidRPr="00FD495E">
              <w:rPr>
                <w:rFonts w:ascii="Corbel" w:hAnsi="Corbel"/>
                <w:sz w:val="24"/>
                <w:szCs w:val="24"/>
              </w:rPr>
              <w:t>Udział studentów (jako słuchaczy) w panelu konferencji naukowej/seminarium ogólnokrajow</w:t>
            </w:r>
            <w:r w:rsidR="00684312">
              <w:rPr>
                <w:rFonts w:ascii="Corbel" w:hAnsi="Corbel"/>
                <w:sz w:val="24"/>
                <w:szCs w:val="24"/>
              </w:rPr>
              <w:t>ym</w:t>
            </w:r>
            <w:r w:rsidR="007C5576" w:rsidRPr="00FD495E">
              <w:rPr>
                <w:rFonts w:ascii="Corbel" w:hAnsi="Corbel"/>
                <w:sz w:val="24"/>
                <w:szCs w:val="24"/>
              </w:rPr>
              <w:t xml:space="preserve"> z zakresu prawa podatkowego </w:t>
            </w:r>
            <w:r w:rsidR="007C5576">
              <w:rPr>
                <w:rFonts w:ascii="Corbel" w:hAnsi="Corbel"/>
                <w:sz w:val="24"/>
                <w:szCs w:val="24"/>
              </w:rPr>
              <w:t xml:space="preserve">zorganizowanym przez jednostkę naukową np. Ośrodek Studiów Fiskalnych UMK, Centrum Dokumentacji i Studiów Podatkowych </w:t>
            </w:r>
            <w:r w:rsidR="007C5576" w:rsidRPr="00FD495E">
              <w:rPr>
                <w:rFonts w:ascii="Corbel" w:hAnsi="Corbel"/>
                <w:sz w:val="24"/>
                <w:szCs w:val="24"/>
              </w:rPr>
              <w:t>(forma on-line</w:t>
            </w:r>
            <w:r w:rsidR="007C557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5D65B9DC" w14:textId="77777777" w:rsidR="005C4AC2" w:rsidRDefault="005C4AC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9D3C4F9" w14:textId="77777777" w:rsidR="008D5048" w:rsidRDefault="008D504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B5B5671" w14:textId="7C387333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</w:t>
      </w:r>
      <w:r w:rsidR="008D5048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69323C4" w14:textId="77777777" w:rsidR="00501899" w:rsidRDefault="00501899" w:rsidP="0050189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275A451" w14:textId="24F0A935" w:rsidR="00E960BB" w:rsidRPr="005C4AC2" w:rsidRDefault="008D5048" w:rsidP="008D5048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a</w:t>
      </w:r>
      <w:r w:rsidR="009732BC" w:rsidRPr="005C4AC2">
        <w:rPr>
          <w:rFonts w:ascii="Corbel" w:hAnsi="Corbel"/>
          <w:b w:val="0"/>
          <w:smallCaps w:val="0"/>
          <w:szCs w:val="24"/>
        </w:rPr>
        <w:t>naliza i interpretacja tekstów źródłowych, analiza przypadków, dyskusja, rozwiązywanie zadań.</w:t>
      </w:r>
    </w:p>
    <w:p w14:paraId="562D9CBA" w14:textId="77777777" w:rsidR="00E960BB" w:rsidRPr="008D50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2EE27B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1AC1889" w14:textId="77777777" w:rsidR="00923D7D" w:rsidRPr="008D50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023620F5" w14:textId="181B336E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D5048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9AFA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815"/>
        <w:gridCol w:w="2117"/>
      </w:tblGrid>
      <w:tr w:rsidR="0085747A" w:rsidRPr="009C54AE" w14:paraId="3329E3F3" w14:textId="77777777" w:rsidTr="008D5048">
        <w:tc>
          <w:tcPr>
            <w:tcW w:w="1588" w:type="dxa"/>
            <w:vAlign w:val="center"/>
          </w:tcPr>
          <w:p w14:paraId="618F5D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5" w:type="dxa"/>
            <w:vAlign w:val="center"/>
          </w:tcPr>
          <w:p w14:paraId="54086685" w14:textId="71CEBEB6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464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151E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DED3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6C05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32BC" w:rsidRPr="00AA59FE" w14:paraId="2E4A8FED" w14:textId="77777777" w:rsidTr="008D5048">
        <w:trPr>
          <w:trHeight w:val="34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B3FF" w14:textId="5D37445E" w:rsidR="009732BC" w:rsidRPr="009732BC" w:rsidRDefault="009732BC" w:rsidP="008D50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BDB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1D0" w14:textId="22545847" w:rsidR="009732BC" w:rsidRPr="009732BC" w:rsidRDefault="005E7BA6" w:rsidP="00DF64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C4AC2">
              <w:rPr>
                <w:rFonts w:ascii="Corbel" w:hAnsi="Corbel"/>
                <w:b w:val="0"/>
                <w:smallCaps w:val="0"/>
                <w:szCs w:val="24"/>
              </w:rPr>
              <w:t>onw</w:t>
            </w:r>
            <w:proofErr w:type="spellEnd"/>
          </w:p>
        </w:tc>
      </w:tr>
      <w:tr w:rsidR="005C4AC2" w:rsidRPr="00AA59FE" w14:paraId="3B117D0B" w14:textId="77777777" w:rsidTr="008D5048">
        <w:trPr>
          <w:trHeight w:val="34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3822" w14:textId="2C46C2DC" w:rsidR="005C4AC2" w:rsidRPr="009732BC" w:rsidRDefault="005C4AC2" w:rsidP="008D50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63AB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F94" w14:textId="581A4DBB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61928E73" w14:textId="77777777" w:rsidTr="008D5048">
        <w:trPr>
          <w:trHeight w:val="34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E564" w14:textId="77777777" w:rsidR="005C4AC2" w:rsidRPr="009732BC" w:rsidRDefault="005C4AC2" w:rsidP="008D50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F15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3ED" w14:textId="16D05C42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1C3A3E80" w14:textId="77777777" w:rsidTr="008D5048">
        <w:trPr>
          <w:trHeight w:val="34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C6F" w14:textId="77777777" w:rsidR="005C4AC2" w:rsidRPr="009732BC" w:rsidRDefault="005C4AC2" w:rsidP="008D50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A56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1E0A" w14:textId="2DDF8F36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48E0EB30" w14:textId="77777777" w:rsidTr="008D5048">
        <w:trPr>
          <w:trHeight w:val="34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7850" w14:textId="77777777" w:rsidR="005C4AC2" w:rsidRPr="009732BC" w:rsidRDefault="005C4AC2" w:rsidP="008D50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574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E54" w14:textId="4D8945F9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0761F710" w14:textId="77777777" w:rsidTr="008D5048">
        <w:trPr>
          <w:trHeight w:val="34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6A59" w14:textId="77777777" w:rsidR="005C4AC2" w:rsidRPr="009732BC" w:rsidRDefault="005C4AC2" w:rsidP="008D50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757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D395" w14:textId="20E13452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2D5A5E77" w14:textId="77777777" w:rsidTr="008D5048">
        <w:trPr>
          <w:trHeight w:val="34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E512" w14:textId="77777777" w:rsidR="005C4AC2" w:rsidRPr="009732BC" w:rsidRDefault="005C4AC2" w:rsidP="008D50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97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847C" w14:textId="0AB4EAF2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13BC7C12" w14:textId="77777777" w:rsidTr="008D5048">
        <w:trPr>
          <w:trHeight w:val="34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D7C3" w14:textId="77777777" w:rsidR="005C4AC2" w:rsidRPr="009732BC" w:rsidRDefault="005C4AC2" w:rsidP="008D50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608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639" w14:textId="4F7441F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0F41E44D" w14:textId="77777777" w:rsidTr="008D5048">
        <w:trPr>
          <w:trHeight w:val="34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7D54" w14:textId="77777777" w:rsidR="005C4AC2" w:rsidRPr="009732BC" w:rsidRDefault="005C4AC2" w:rsidP="008D50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198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B82" w14:textId="190FBC2E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4D1AA2FE" w14:textId="77777777" w:rsidTr="008D5048">
        <w:trPr>
          <w:trHeight w:val="34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08AE" w14:textId="77777777" w:rsidR="005C4AC2" w:rsidRPr="009732BC" w:rsidRDefault="005C4AC2" w:rsidP="008D50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E995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C208" w14:textId="68535DD5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217053BF" w14:textId="77777777" w:rsidTr="008D5048">
        <w:trPr>
          <w:trHeight w:val="34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CE4E" w14:textId="77777777" w:rsidR="005C4AC2" w:rsidRPr="009732BC" w:rsidRDefault="005C4AC2" w:rsidP="008D50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4C9F" w14:textId="4331AD59" w:rsidR="005C4AC2" w:rsidRPr="008D5048" w:rsidRDefault="005409D1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4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31C5" w14:textId="7B00E5FE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9732BC" w:rsidRPr="00AA59FE" w14:paraId="27A5D412" w14:textId="77777777" w:rsidTr="008D5048">
        <w:trPr>
          <w:trHeight w:val="34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8E" w14:textId="77777777" w:rsidR="009732BC" w:rsidRPr="009732BC" w:rsidRDefault="009732BC" w:rsidP="008D50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B21" w14:textId="7BC2C502" w:rsidR="009732BC" w:rsidRPr="008D5048" w:rsidRDefault="005409D1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4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D43B" w14:textId="2566DE62" w:rsidR="009732BC" w:rsidRPr="009732BC" w:rsidRDefault="005C4AC2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</w:tbl>
    <w:p w14:paraId="68696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82011" w14:textId="2FF407C9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D5048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FE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6069E" w14:textId="77777777" w:rsidTr="00923D7D">
        <w:tc>
          <w:tcPr>
            <w:tcW w:w="9670" w:type="dxa"/>
          </w:tcPr>
          <w:p w14:paraId="4766584B" w14:textId="07885AE1" w:rsidR="0085747A" w:rsidRPr="008D5048" w:rsidRDefault="008D5048" w:rsidP="008D504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="00632E46" w:rsidRPr="008D50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gzamin polega na udzieleniu odpowiedzi na pytania problemowe (3) w tym jednego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632E46" w:rsidRPr="008D50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 charakterze </w:t>
            </w:r>
            <w:proofErr w:type="spellStart"/>
            <w:r w:rsidR="00632E46" w:rsidRPr="008D5048">
              <w:rPr>
                <w:rFonts w:ascii="Corbel" w:hAnsi="Corbel"/>
                <w:b w:val="0"/>
                <w:bCs/>
                <w:smallCaps w:val="0"/>
                <w:szCs w:val="24"/>
              </w:rPr>
              <w:t>kazus</w:t>
            </w:r>
            <w:r w:rsidR="002E0276" w:rsidRPr="008D5048">
              <w:rPr>
                <w:rFonts w:ascii="Corbel" w:hAnsi="Corbel"/>
                <w:b w:val="0"/>
                <w:bCs/>
                <w:smallCaps w:val="0"/>
                <w:szCs w:val="24"/>
              </w:rPr>
              <w:t>owym</w:t>
            </w:r>
            <w:proofErr w:type="spellEnd"/>
            <w:r w:rsidR="00632E46" w:rsidRPr="008D5048">
              <w:rPr>
                <w:rFonts w:ascii="Corbel" w:hAnsi="Corbel"/>
                <w:b w:val="0"/>
                <w:bCs/>
                <w:smallCaps w:val="0"/>
                <w:szCs w:val="24"/>
              </w:rPr>
              <w:t>. w trakcie egzaminu dopuszczalne jest korzystanie z literatury oraz źródeł prawa w tym  źródeł internetowych. Warunkiem zdania egzaminu jest uzyskani</w:t>
            </w:r>
            <w:r w:rsidR="002E0276" w:rsidRPr="008D5048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="00632E46" w:rsidRPr="008D50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pozytywnej oceny</w:t>
            </w:r>
            <w:r w:rsidR="002E0276" w:rsidRPr="008D50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tj. </w:t>
            </w:r>
            <w:r w:rsidR="00632E46" w:rsidRPr="008D5048">
              <w:rPr>
                <w:rFonts w:ascii="Corbel" w:hAnsi="Corbel"/>
                <w:b w:val="0"/>
                <w:bCs/>
                <w:smallCaps w:val="0"/>
                <w:szCs w:val="24"/>
              </w:rPr>
              <w:t>udzielenia poprawnych odpowiedzi na minimum 50% pytań. e</w:t>
            </w:r>
            <w:r w:rsidR="002E0276" w:rsidRPr="008D50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gzamin </w:t>
            </w:r>
            <w:r w:rsidR="00632E46" w:rsidRPr="008D50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trwa łącznie 1 godzinę. W wypadku zaliczenia ustnego – 3 pytania zadawane bezpośrednio przez egzaminatora.</w:t>
            </w:r>
          </w:p>
        </w:tc>
      </w:tr>
    </w:tbl>
    <w:p w14:paraId="4B48B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EE581" w14:textId="77777777" w:rsidR="009F4610" w:rsidRPr="009C54AE" w:rsidRDefault="0085747A" w:rsidP="008D5048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175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06C18FF2" w14:textId="77777777" w:rsidTr="008D5048">
        <w:tc>
          <w:tcPr>
            <w:tcW w:w="5274" w:type="dxa"/>
            <w:vAlign w:val="center"/>
          </w:tcPr>
          <w:p w14:paraId="136968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4DEC8BF2" w14:textId="5C05F95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6D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58580B2" w14:textId="77777777" w:rsidTr="00837EE1">
        <w:tc>
          <w:tcPr>
            <w:tcW w:w="5274" w:type="dxa"/>
            <w:vAlign w:val="center"/>
          </w:tcPr>
          <w:p w14:paraId="4ABBDFE6" w14:textId="051B0AA2" w:rsidR="0085747A" w:rsidRPr="009C54AE" w:rsidRDefault="00C61DC5" w:rsidP="00837E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5C4AC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5C4AC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2489621C" w14:textId="7A75FE2B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D391689" w14:textId="77777777" w:rsidTr="00837EE1">
        <w:tc>
          <w:tcPr>
            <w:tcW w:w="5274" w:type="dxa"/>
            <w:vAlign w:val="center"/>
          </w:tcPr>
          <w:p w14:paraId="2DA7132B" w14:textId="77777777" w:rsidR="00C61DC5" w:rsidRPr="009C54AE" w:rsidRDefault="00C61DC5" w:rsidP="00837E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D971EAD" w14:textId="77777777" w:rsidR="00C61DC5" w:rsidRPr="009C54AE" w:rsidRDefault="00C61DC5" w:rsidP="00837E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2980CCAF" w14:textId="77777777" w:rsidR="00C61DC5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C05BBB" w14:textId="77777777" w:rsidTr="00837EE1">
        <w:tc>
          <w:tcPr>
            <w:tcW w:w="5274" w:type="dxa"/>
            <w:vAlign w:val="center"/>
          </w:tcPr>
          <w:p w14:paraId="2222721E" w14:textId="77777777" w:rsidR="0071620A" w:rsidRPr="009C54AE" w:rsidRDefault="00C61DC5" w:rsidP="00837E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80B567" w14:textId="77777777" w:rsidR="00C61DC5" w:rsidRPr="009C54AE" w:rsidRDefault="00C61DC5" w:rsidP="00837E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4ABBF55A" w14:textId="013508BD" w:rsidR="00C61DC5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168</w:t>
            </w:r>
          </w:p>
        </w:tc>
      </w:tr>
      <w:tr w:rsidR="0085747A" w:rsidRPr="009C54AE" w14:paraId="2BEE84A2" w14:textId="77777777" w:rsidTr="00837EE1">
        <w:tc>
          <w:tcPr>
            <w:tcW w:w="5274" w:type="dxa"/>
            <w:vAlign w:val="center"/>
          </w:tcPr>
          <w:p w14:paraId="198BED34" w14:textId="77777777" w:rsidR="0085747A" w:rsidRPr="009C54AE" w:rsidRDefault="0085747A" w:rsidP="00837E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28179652" w14:textId="1F0CE18C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C618D">
              <w:rPr>
                <w:rFonts w:ascii="Corbel" w:hAnsi="Corbel"/>
                <w:sz w:val="24"/>
                <w:szCs w:val="24"/>
              </w:rPr>
              <w:t>0</w:t>
            </w:r>
            <w:r w:rsidR="003375E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71ED6C" w14:textId="77777777" w:rsidTr="00837EE1">
        <w:tc>
          <w:tcPr>
            <w:tcW w:w="5274" w:type="dxa"/>
            <w:vAlign w:val="center"/>
          </w:tcPr>
          <w:p w14:paraId="78630135" w14:textId="77777777" w:rsidR="0085747A" w:rsidRPr="009C54AE" w:rsidRDefault="0085747A" w:rsidP="00837EE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09323D9A" w14:textId="16332DC0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E5D820B" w14:textId="2CF2B5FF" w:rsidR="003E1941" w:rsidRPr="009C54AE" w:rsidRDefault="00923D7D" w:rsidP="008D5048">
      <w:pPr>
        <w:pStyle w:val="Punktygwne"/>
        <w:spacing w:before="0" w:after="0"/>
        <w:ind w:left="142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52C59A" w14:textId="0EDCEBFC" w:rsidR="0085747A" w:rsidRPr="009C54AE" w:rsidRDefault="005C4AC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67364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9C54AE" w14:paraId="47073557" w14:textId="77777777" w:rsidTr="00837EE1">
        <w:trPr>
          <w:trHeight w:val="397"/>
        </w:trPr>
        <w:tc>
          <w:tcPr>
            <w:tcW w:w="3715" w:type="dxa"/>
          </w:tcPr>
          <w:p w14:paraId="53D46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16293C9E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AF830A" w14:textId="77777777" w:rsidTr="00837EE1">
        <w:trPr>
          <w:trHeight w:val="397"/>
        </w:trPr>
        <w:tc>
          <w:tcPr>
            <w:tcW w:w="3715" w:type="dxa"/>
          </w:tcPr>
          <w:p w14:paraId="7A9630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6ECCE664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42E2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E83C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0F6A5AB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68B0E7" w14:textId="77777777" w:rsidR="00446D77" w:rsidRPr="009C54AE" w:rsidRDefault="00446D77" w:rsidP="00446D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46D77" w:rsidRPr="009C54AE" w14:paraId="70648438" w14:textId="77777777" w:rsidTr="00B025E9">
        <w:trPr>
          <w:trHeight w:val="397"/>
        </w:trPr>
        <w:tc>
          <w:tcPr>
            <w:tcW w:w="7513" w:type="dxa"/>
          </w:tcPr>
          <w:p w14:paraId="01575C99" w14:textId="77777777" w:rsidR="00446D77" w:rsidRPr="00837EE1" w:rsidRDefault="00446D77" w:rsidP="00837EE1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bookmarkStart w:id="0" w:name="_Hlk53415341"/>
            <w:r w:rsidRPr="00837EE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F88026C" w14:textId="32471EC6" w:rsidR="00446D77" w:rsidRPr="00837EE1" w:rsidRDefault="00446D77" w:rsidP="00837EE1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7E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Brzeziński, A. Olesińska, A. Franczak, </w:t>
            </w:r>
            <w:r w:rsidRPr="00837EE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Polskie prawo podatkowe</w:t>
            </w:r>
            <w:r w:rsidRPr="00837E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2024.</w:t>
            </w:r>
          </w:p>
          <w:p w14:paraId="6FD19C7C" w14:textId="77777777" w:rsidR="00446D77" w:rsidRPr="00837EE1" w:rsidRDefault="00446D77" w:rsidP="00837E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7E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Mastalski, </w:t>
            </w:r>
            <w:r w:rsidRPr="00837EE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 w:rsidRPr="00837E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2023,</w:t>
            </w:r>
          </w:p>
          <w:p w14:paraId="576D2FAD" w14:textId="77777777" w:rsidR="00446D77" w:rsidRPr="00837EE1" w:rsidRDefault="00446D77" w:rsidP="00837E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7E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Smoleń , W. Wójtowicz (red.), </w:t>
            </w:r>
            <w:r w:rsidRPr="00837EE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 w:rsidRPr="00837E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2021.</w:t>
            </w:r>
          </w:p>
          <w:p w14:paraId="12CAF45D" w14:textId="608243D0" w:rsidR="00446D77" w:rsidRPr="00837EE1" w:rsidRDefault="00446D77" w:rsidP="00837E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7EE1">
              <w:rPr>
                <w:rFonts w:ascii="Corbel" w:hAnsi="Corbel"/>
                <w:sz w:val="24"/>
                <w:szCs w:val="24"/>
              </w:rPr>
              <w:t xml:space="preserve">P. </w:t>
            </w:r>
            <w:proofErr w:type="spellStart"/>
            <w:r w:rsidRPr="00837EE1">
              <w:rPr>
                <w:rFonts w:ascii="Corbel" w:hAnsi="Corbel"/>
                <w:sz w:val="24"/>
                <w:szCs w:val="24"/>
              </w:rPr>
              <w:t>Borszowski</w:t>
            </w:r>
            <w:proofErr w:type="spellEnd"/>
            <w:r w:rsidRPr="00837EE1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837EE1">
              <w:rPr>
                <w:rFonts w:ascii="Corbel" w:hAnsi="Corbel"/>
                <w:i/>
                <w:iCs/>
                <w:sz w:val="24"/>
                <w:szCs w:val="24"/>
              </w:rPr>
              <w:t>Prawo podatkowe z kazusami i pytaniami</w:t>
            </w:r>
            <w:r w:rsidRPr="00837EE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37EE1">
              <w:rPr>
                <w:rFonts w:ascii="Corbel" w:hAnsi="Corbel"/>
                <w:sz w:val="24"/>
                <w:szCs w:val="24"/>
              </w:rPr>
              <w:br/>
            </w:r>
            <w:r w:rsidRPr="00837EE1">
              <w:rPr>
                <w:rFonts w:ascii="Corbel" w:hAnsi="Corbel"/>
                <w:sz w:val="24"/>
                <w:szCs w:val="24"/>
              </w:rPr>
              <w:t>Warszawa 2023,</w:t>
            </w:r>
          </w:p>
          <w:p w14:paraId="0F0D5893" w14:textId="007078E1" w:rsidR="00446D77" w:rsidRPr="00837EE1" w:rsidRDefault="00446D77" w:rsidP="00837EE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A. </w:t>
            </w:r>
            <w:proofErr w:type="spellStart"/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>Gomułowicz</w:t>
            </w:r>
            <w:proofErr w:type="spellEnd"/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D. Mączyński, </w:t>
            </w:r>
            <w:r w:rsidRPr="00837EE1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Podatki i prawo podatkowe</w:t>
            </w:r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837EE1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>Warszawa 2022</w:t>
            </w:r>
            <w:r w:rsidR="0051423D"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</w:p>
          <w:p w14:paraId="0E0BA924" w14:textId="77777777" w:rsidR="00446D77" w:rsidRPr="00837EE1" w:rsidRDefault="00446D77" w:rsidP="00837EE1">
            <w:pPr>
              <w:pStyle w:val="Punktygwne"/>
              <w:spacing w:before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B. Brzeziński, </w:t>
            </w:r>
            <w:r w:rsidRPr="00837EE1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Prawo podatkowe. Zagadnienia teorii i praktyki</w:t>
            </w:r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>, Toruń 2017.</w:t>
            </w:r>
          </w:p>
        </w:tc>
      </w:tr>
      <w:tr w:rsidR="00446D77" w:rsidRPr="009C54AE" w14:paraId="68401AF0" w14:textId="77777777" w:rsidTr="00B025E9">
        <w:trPr>
          <w:trHeight w:val="397"/>
        </w:trPr>
        <w:tc>
          <w:tcPr>
            <w:tcW w:w="7513" w:type="dxa"/>
          </w:tcPr>
          <w:p w14:paraId="5B3156BF" w14:textId="77777777" w:rsidR="00446D77" w:rsidRPr="00837EE1" w:rsidRDefault="00446D77" w:rsidP="00837EE1">
            <w:pPr>
              <w:spacing w:before="60" w:after="0" w:line="240" w:lineRule="auto"/>
              <w:outlineLvl w:val="0"/>
              <w:rPr>
                <w:rFonts w:ascii="Corbel" w:hAnsi="Corbel"/>
                <w:b/>
              </w:rPr>
            </w:pPr>
            <w:r w:rsidRPr="00837EE1">
              <w:rPr>
                <w:rFonts w:ascii="Corbel" w:hAnsi="Corbel"/>
                <w:b/>
              </w:rPr>
              <w:t xml:space="preserve">Literatura uzupełniająca: </w:t>
            </w:r>
          </w:p>
          <w:p w14:paraId="53CF614A" w14:textId="77777777" w:rsidR="00446D77" w:rsidRPr="00837EE1" w:rsidRDefault="00446D77" w:rsidP="00837EE1">
            <w:pPr>
              <w:spacing w:before="60"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837EE1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A. Franczak, P. Majka, J. </w:t>
            </w:r>
            <w:proofErr w:type="spellStart"/>
            <w:r w:rsidRPr="00837EE1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Pustuł</w:t>
            </w:r>
            <w:proofErr w:type="spellEnd"/>
            <w:r w:rsidRPr="00837EE1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A Olesińska, Kazusy z prawa podatkowego, Toruń 2020,</w:t>
            </w:r>
          </w:p>
          <w:p w14:paraId="55D43B5C" w14:textId="75D9FBF1" w:rsidR="00446D77" w:rsidRPr="00837EE1" w:rsidRDefault="00446D77" w:rsidP="00837E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7EE1">
              <w:rPr>
                <w:rFonts w:ascii="Corbel" w:hAnsi="Corbel"/>
                <w:b w:val="0"/>
                <w:smallCaps w:val="0"/>
                <w:szCs w:val="24"/>
              </w:rPr>
              <w:t xml:space="preserve">Brzeziński B., Kalinowski M., </w:t>
            </w:r>
            <w:r w:rsidRPr="00837EE1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837E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837EE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37EE1">
              <w:rPr>
                <w:rFonts w:ascii="Corbel" w:hAnsi="Corbel"/>
                <w:b w:val="0"/>
                <w:smallCaps w:val="0"/>
                <w:szCs w:val="24"/>
              </w:rPr>
              <w:t>Gdańsk 2017,</w:t>
            </w:r>
          </w:p>
          <w:p w14:paraId="49F60C57" w14:textId="77777777" w:rsidR="00446D77" w:rsidRPr="00837EE1" w:rsidRDefault="00446D77" w:rsidP="00837E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7EE1">
              <w:rPr>
                <w:rFonts w:ascii="Corbel" w:hAnsi="Corbel"/>
                <w:b w:val="0"/>
                <w:smallCaps w:val="0"/>
                <w:szCs w:val="24"/>
              </w:rPr>
              <w:t xml:space="preserve">H. Litwińczuk, </w:t>
            </w:r>
            <w:r w:rsidRPr="00837EE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Międzynarodowe prawo podatkowe</w:t>
            </w:r>
            <w:r w:rsidRPr="00837EE1">
              <w:rPr>
                <w:rFonts w:ascii="Corbel" w:hAnsi="Corbel"/>
                <w:b w:val="0"/>
                <w:smallCaps w:val="0"/>
                <w:szCs w:val="24"/>
              </w:rPr>
              <w:t>, Warszawa 2020,</w:t>
            </w:r>
          </w:p>
          <w:p w14:paraId="7F44503A" w14:textId="02BB9A48" w:rsidR="00446D77" w:rsidRPr="00837EE1" w:rsidRDefault="00446D77" w:rsidP="00837EE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</w:pPr>
            <w:r w:rsidRPr="00837EE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M. Wyszomirska-Łapczyńska, Pisma urzędowe i pisma procesowe </w:t>
            </w:r>
            <w:r w:rsidR="00837EE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br/>
            </w:r>
            <w:r w:rsidRPr="00837EE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>w sprawach podatkowych z objaśnieniami, Warszawa 2019,</w:t>
            </w:r>
          </w:p>
          <w:p w14:paraId="7AC6AD1D" w14:textId="77777777" w:rsidR="00446D77" w:rsidRPr="00837EE1" w:rsidRDefault="00446D77" w:rsidP="00837EE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</w:pPr>
            <w:r w:rsidRPr="00837EE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</w:rPr>
              <w:t xml:space="preserve">A. Mariański (red.), </w:t>
            </w:r>
            <w:r w:rsidRPr="00837EE1">
              <w:rPr>
                <w:rFonts w:ascii="Corbel" w:eastAsia="Times New Roman" w:hAnsi="Corbel"/>
                <w:b w:val="0"/>
                <w:bCs/>
                <w:i/>
                <w:iCs/>
                <w:smallCaps w:val="0"/>
                <w:kern w:val="36"/>
                <w:szCs w:val="24"/>
                <w:lang w:eastAsia="pl-PL"/>
              </w:rPr>
              <w:t>Ustawa o doradztwie podatkowym. Komentarz</w:t>
            </w:r>
            <w:r w:rsidRPr="00837EE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>, Warszawa 2015,</w:t>
            </w:r>
          </w:p>
          <w:p w14:paraId="32EC2F0B" w14:textId="77777777" w:rsidR="00446D77" w:rsidRPr="00837EE1" w:rsidRDefault="00446D77" w:rsidP="00837EE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</w:pPr>
            <w:r w:rsidRPr="00837EE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A. Mariański (red.), </w:t>
            </w:r>
            <w:r w:rsidRPr="00837EE1">
              <w:rPr>
                <w:rFonts w:ascii="Corbel" w:eastAsia="Times New Roman" w:hAnsi="Corbel"/>
                <w:b w:val="0"/>
                <w:bCs/>
                <w:i/>
                <w:iCs/>
                <w:smallCaps w:val="0"/>
                <w:kern w:val="36"/>
                <w:szCs w:val="24"/>
                <w:lang w:eastAsia="pl-PL"/>
              </w:rPr>
              <w:t>Etyka dla doradców podatkowych. Komentarz praktyczny, orzecznictwo, stany faktyczne</w:t>
            </w:r>
            <w:r w:rsidRPr="00837EE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>, Warszawa 2020,</w:t>
            </w:r>
          </w:p>
          <w:p w14:paraId="29D57610" w14:textId="46A35333" w:rsidR="00446D77" w:rsidRPr="00837EE1" w:rsidRDefault="00446D77" w:rsidP="00837EE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S. Babiarz, B. </w:t>
            </w:r>
            <w:proofErr w:type="spellStart"/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>Dauter</w:t>
            </w:r>
            <w:proofErr w:type="spellEnd"/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R. Hauser, A. Kabat, M. </w:t>
            </w:r>
            <w:proofErr w:type="spellStart"/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>Niezgódka-Medek</w:t>
            </w:r>
            <w:proofErr w:type="spellEnd"/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837EE1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J. Rudowski, </w:t>
            </w:r>
            <w:r w:rsidRPr="00837EE1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Ordynacja podatkowa. Komentarz</w:t>
            </w:r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>, Warszawa 2024,</w:t>
            </w:r>
          </w:p>
          <w:p w14:paraId="7D1F1F12" w14:textId="77777777" w:rsidR="00446D77" w:rsidRPr="00837EE1" w:rsidRDefault="00446D77" w:rsidP="00837EE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L. </w:t>
            </w:r>
            <w:proofErr w:type="spellStart"/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>Etel</w:t>
            </w:r>
            <w:proofErr w:type="spellEnd"/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(red.), </w:t>
            </w:r>
            <w:r w:rsidRPr="00837EE1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Ordynacja podatkowa. Komentarz</w:t>
            </w:r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>, Warszawa 2024,</w:t>
            </w:r>
          </w:p>
          <w:p w14:paraId="2DF7FEE2" w14:textId="77777777" w:rsidR="00446D77" w:rsidRPr="00837EE1" w:rsidRDefault="00446D77" w:rsidP="00837EE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L. </w:t>
            </w:r>
            <w:proofErr w:type="spellStart"/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>Etel</w:t>
            </w:r>
            <w:proofErr w:type="spellEnd"/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837EE1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Prawo podatkowe dla każdego</w:t>
            </w:r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>. Białystok 2022,</w:t>
            </w:r>
          </w:p>
          <w:p w14:paraId="1DF9FBFF" w14:textId="721A6BF5" w:rsidR="00446D77" w:rsidRPr="00837EE1" w:rsidRDefault="00446D77" w:rsidP="00837EE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A. </w:t>
            </w:r>
            <w:proofErr w:type="spellStart"/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>Dedrak</w:t>
            </w:r>
            <w:proofErr w:type="spellEnd"/>
            <w:r w:rsidR="0051423D"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Wybrane obowiązki informacyjne podatników. </w:t>
            </w:r>
            <w:r w:rsidR="00837EE1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837EE1">
              <w:rPr>
                <w:rFonts w:ascii="Corbel" w:hAnsi="Corbel"/>
                <w:b w:val="0"/>
                <w:bCs/>
                <w:smallCaps w:val="0"/>
                <w:szCs w:val="24"/>
              </w:rPr>
              <w:t>System podatkowy w Dobie Digitalizacji, Warszawa 2024,</w:t>
            </w:r>
          </w:p>
          <w:p w14:paraId="1A451B96" w14:textId="77777777" w:rsidR="00446D77" w:rsidRPr="00837EE1" w:rsidRDefault="00446D77" w:rsidP="00837EE1">
            <w:pPr>
              <w:spacing w:after="6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837EE1">
              <w:rPr>
                <w:rFonts w:ascii="Corbel" w:hAnsi="Corbel"/>
                <w:sz w:val="24"/>
                <w:szCs w:val="24"/>
              </w:rPr>
              <w:t xml:space="preserve">P. Majka, </w:t>
            </w:r>
            <w:r w:rsidRPr="00837EE1">
              <w:rPr>
                <w:rFonts w:ascii="Corbel" w:hAnsi="Corbel"/>
                <w:i/>
                <w:iCs/>
                <w:sz w:val="24"/>
                <w:szCs w:val="24"/>
              </w:rPr>
              <w:t>Informacje w prawie podatkowym i ich ochrona</w:t>
            </w:r>
            <w:r w:rsidRPr="00837EE1">
              <w:rPr>
                <w:rFonts w:ascii="Corbel" w:hAnsi="Corbel"/>
                <w:sz w:val="24"/>
                <w:szCs w:val="24"/>
              </w:rPr>
              <w:t>, Rzeszów 2021.</w:t>
            </w:r>
          </w:p>
        </w:tc>
      </w:tr>
      <w:bookmarkEnd w:id="0"/>
    </w:tbl>
    <w:p w14:paraId="0C0A4D51" w14:textId="77777777" w:rsidR="00446D77" w:rsidRPr="009C54AE" w:rsidRDefault="00446D7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E3C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E417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D5048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4CD23" w14:textId="77777777" w:rsidR="004254F8" w:rsidRDefault="004254F8" w:rsidP="00C16ABF">
      <w:pPr>
        <w:spacing w:after="0" w:line="240" w:lineRule="auto"/>
      </w:pPr>
      <w:r>
        <w:separator/>
      </w:r>
    </w:p>
  </w:endnote>
  <w:endnote w:type="continuationSeparator" w:id="0">
    <w:p w14:paraId="24B53A4E" w14:textId="77777777" w:rsidR="004254F8" w:rsidRDefault="004254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4F353" w14:textId="77777777" w:rsidR="004254F8" w:rsidRDefault="004254F8" w:rsidP="00C16ABF">
      <w:pPr>
        <w:spacing w:after="0" w:line="240" w:lineRule="auto"/>
      </w:pPr>
      <w:r>
        <w:separator/>
      </w:r>
    </w:p>
  </w:footnote>
  <w:footnote w:type="continuationSeparator" w:id="0">
    <w:p w14:paraId="5EEA23AA" w14:textId="77777777" w:rsidR="004254F8" w:rsidRDefault="004254F8" w:rsidP="00C16ABF">
      <w:pPr>
        <w:spacing w:after="0" w:line="240" w:lineRule="auto"/>
      </w:pPr>
      <w:r>
        <w:continuationSeparator/>
      </w:r>
    </w:p>
  </w:footnote>
  <w:footnote w:id="1">
    <w:p w14:paraId="3705AE77" w14:textId="77777777" w:rsidR="007F0AA8" w:rsidRDefault="007F0AA8" w:rsidP="007F0A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864360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284"/>
    <w:rsid w:val="00015B8F"/>
    <w:rsid w:val="00022ECE"/>
    <w:rsid w:val="00042A51"/>
    <w:rsid w:val="00042D2E"/>
    <w:rsid w:val="00044C82"/>
    <w:rsid w:val="00044E5E"/>
    <w:rsid w:val="00063440"/>
    <w:rsid w:val="00070A9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D85"/>
    <w:rsid w:val="000F1C57"/>
    <w:rsid w:val="000F5615"/>
    <w:rsid w:val="000F6D70"/>
    <w:rsid w:val="001008AB"/>
    <w:rsid w:val="00124BFF"/>
    <w:rsid w:val="0012560E"/>
    <w:rsid w:val="00126533"/>
    <w:rsid w:val="00127108"/>
    <w:rsid w:val="0013424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231D"/>
    <w:rsid w:val="001F2CA2"/>
    <w:rsid w:val="002006D0"/>
    <w:rsid w:val="0020163C"/>
    <w:rsid w:val="002144C0"/>
    <w:rsid w:val="0022477D"/>
    <w:rsid w:val="002278A9"/>
    <w:rsid w:val="002278F3"/>
    <w:rsid w:val="002336F9"/>
    <w:rsid w:val="0024028F"/>
    <w:rsid w:val="00244ABC"/>
    <w:rsid w:val="002508AC"/>
    <w:rsid w:val="00257CAA"/>
    <w:rsid w:val="002620A8"/>
    <w:rsid w:val="00281FF2"/>
    <w:rsid w:val="002857DE"/>
    <w:rsid w:val="002875A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C9B"/>
    <w:rsid w:val="002D73D4"/>
    <w:rsid w:val="002E0276"/>
    <w:rsid w:val="002F02A3"/>
    <w:rsid w:val="002F4ABE"/>
    <w:rsid w:val="003018BA"/>
    <w:rsid w:val="0030395F"/>
    <w:rsid w:val="00305C92"/>
    <w:rsid w:val="003151C5"/>
    <w:rsid w:val="003343CF"/>
    <w:rsid w:val="003375EB"/>
    <w:rsid w:val="00337A30"/>
    <w:rsid w:val="00346FE9"/>
    <w:rsid w:val="0034759A"/>
    <w:rsid w:val="003503F6"/>
    <w:rsid w:val="003510AC"/>
    <w:rsid w:val="003530DD"/>
    <w:rsid w:val="00363F78"/>
    <w:rsid w:val="00371996"/>
    <w:rsid w:val="003969FF"/>
    <w:rsid w:val="003A0A5B"/>
    <w:rsid w:val="003A1176"/>
    <w:rsid w:val="003A2249"/>
    <w:rsid w:val="003C0BAE"/>
    <w:rsid w:val="003D18A9"/>
    <w:rsid w:val="003D6CE2"/>
    <w:rsid w:val="003E1941"/>
    <w:rsid w:val="003E2FE6"/>
    <w:rsid w:val="003E49D5"/>
    <w:rsid w:val="003F38C0"/>
    <w:rsid w:val="00407C0F"/>
    <w:rsid w:val="00414E3C"/>
    <w:rsid w:val="0042244A"/>
    <w:rsid w:val="004254F8"/>
    <w:rsid w:val="0042745A"/>
    <w:rsid w:val="00431D5C"/>
    <w:rsid w:val="004362C6"/>
    <w:rsid w:val="00437FA2"/>
    <w:rsid w:val="00445970"/>
    <w:rsid w:val="00446D77"/>
    <w:rsid w:val="00461EFC"/>
    <w:rsid w:val="004652C2"/>
    <w:rsid w:val="004706D1"/>
    <w:rsid w:val="00471326"/>
    <w:rsid w:val="0047598D"/>
    <w:rsid w:val="00475A46"/>
    <w:rsid w:val="004840FD"/>
    <w:rsid w:val="00490F7D"/>
    <w:rsid w:val="00491678"/>
    <w:rsid w:val="004968E2"/>
    <w:rsid w:val="004A3EEA"/>
    <w:rsid w:val="004A4D1F"/>
    <w:rsid w:val="004C044B"/>
    <w:rsid w:val="004D5282"/>
    <w:rsid w:val="004F1551"/>
    <w:rsid w:val="004F55A3"/>
    <w:rsid w:val="00501899"/>
    <w:rsid w:val="0050496F"/>
    <w:rsid w:val="00513B6F"/>
    <w:rsid w:val="0051423D"/>
    <w:rsid w:val="00517C63"/>
    <w:rsid w:val="00520111"/>
    <w:rsid w:val="005363C4"/>
    <w:rsid w:val="00536BDE"/>
    <w:rsid w:val="005409D1"/>
    <w:rsid w:val="00543ACC"/>
    <w:rsid w:val="0054640C"/>
    <w:rsid w:val="0056015E"/>
    <w:rsid w:val="0056696D"/>
    <w:rsid w:val="0059484D"/>
    <w:rsid w:val="005A0855"/>
    <w:rsid w:val="005A3196"/>
    <w:rsid w:val="005C080F"/>
    <w:rsid w:val="005C4AC2"/>
    <w:rsid w:val="005C55E5"/>
    <w:rsid w:val="005C696A"/>
    <w:rsid w:val="005E6E85"/>
    <w:rsid w:val="005E7BA6"/>
    <w:rsid w:val="005F31D2"/>
    <w:rsid w:val="0061029B"/>
    <w:rsid w:val="006134AC"/>
    <w:rsid w:val="00617230"/>
    <w:rsid w:val="00621CE1"/>
    <w:rsid w:val="00627FC9"/>
    <w:rsid w:val="00632E46"/>
    <w:rsid w:val="00634B7D"/>
    <w:rsid w:val="0063616E"/>
    <w:rsid w:val="00647FA8"/>
    <w:rsid w:val="00650C5F"/>
    <w:rsid w:val="00653F73"/>
    <w:rsid w:val="00654934"/>
    <w:rsid w:val="006620D9"/>
    <w:rsid w:val="0066604F"/>
    <w:rsid w:val="00671958"/>
    <w:rsid w:val="00675843"/>
    <w:rsid w:val="00684312"/>
    <w:rsid w:val="006953E6"/>
    <w:rsid w:val="00696477"/>
    <w:rsid w:val="006A3D25"/>
    <w:rsid w:val="006C565C"/>
    <w:rsid w:val="006C662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F56"/>
    <w:rsid w:val="00745302"/>
    <w:rsid w:val="007461D6"/>
    <w:rsid w:val="00746EC8"/>
    <w:rsid w:val="00762BBA"/>
    <w:rsid w:val="00763BF1"/>
    <w:rsid w:val="00766FD4"/>
    <w:rsid w:val="0078168C"/>
    <w:rsid w:val="00787C2A"/>
    <w:rsid w:val="00790E27"/>
    <w:rsid w:val="007A4022"/>
    <w:rsid w:val="007A6E6E"/>
    <w:rsid w:val="007B0F4D"/>
    <w:rsid w:val="007B7837"/>
    <w:rsid w:val="007C3299"/>
    <w:rsid w:val="007C3BCC"/>
    <w:rsid w:val="007C4546"/>
    <w:rsid w:val="007C5576"/>
    <w:rsid w:val="007D6E56"/>
    <w:rsid w:val="007E5121"/>
    <w:rsid w:val="007F0AA8"/>
    <w:rsid w:val="007F4155"/>
    <w:rsid w:val="007F425A"/>
    <w:rsid w:val="0081554D"/>
    <w:rsid w:val="0081707E"/>
    <w:rsid w:val="00837EE1"/>
    <w:rsid w:val="008449B3"/>
    <w:rsid w:val="0085049F"/>
    <w:rsid w:val="0085747A"/>
    <w:rsid w:val="00884922"/>
    <w:rsid w:val="00885827"/>
    <w:rsid w:val="00885F64"/>
    <w:rsid w:val="008917F9"/>
    <w:rsid w:val="00896042"/>
    <w:rsid w:val="00897622"/>
    <w:rsid w:val="008A45F7"/>
    <w:rsid w:val="008C0CC0"/>
    <w:rsid w:val="008C19A9"/>
    <w:rsid w:val="008C379D"/>
    <w:rsid w:val="008C5147"/>
    <w:rsid w:val="008C5359"/>
    <w:rsid w:val="008C5363"/>
    <w:rsid w:val="008D3DFB"/>
    <w:rsid w:val="008D5048"/>
    <w:rsid w:val="008E64F4"/>
    <w:rsid w:val="008F12C9"/>
    <w:rsid w:val="008F6E29"/>
    <w:rsid w:val="00916188"/>
    <w:rsid w:val="00923D7D"/>
    <w:rsid w:val="00945162"/>
    <w:rsid w:val="009508DF"/>
    <w:rsid w:val="00950DAC"/>
    <w:rsid w:val="00954A07"/>
    <w:rsid w:val="009732BC"/>
    <w:rsid w:val="009736D7"/>
    <w:rsid w:val="00983451"/>
    <w:rsid w:val="00997F14"/>
    <w:rsid w:val="009A78D9"/>
    <w:rsid w:val="009C3E31"/>
    <w:rsid w:val="009C54AE"/>
    <w:rsid w:val="009C5E77"/>
    <w:rsid w:val="009C788E"/>
    <w:rsid w:val="009E3B41"/>
    <w:rsid w:val="009F2E40"/>
    <w:rsid w:val="009F3C5C"/>
    <w:rsid w:val="009F4610"/>
    <w:rsid w:val="00A00ECC"/>
    <w:rsid w:val="00A155EE"/>
    <w:rsid w:val="00A2245B"/>
    <w:rsid w:val="00A2701D"/>
    <w:rsid w:val="00A30110"/>
    <w:rsid w:val="00A31CF0"/>
    <w:rsid w:val="00A31D68"/>
    <w:rsid w:val="00A36899"/>
    <w:rsid w:val="00A371F6"/>
    <w:rsid w:val="00A43BF6"/>
    <w:rsid w:val="00A44BCB"/>
    <w:rsid w:val="00A45126"/>
    <w:rsid w:val="00A53FA5"/>
    <w:rsid w:val="00A54817"/>
    <w:rsid w:val="00A601C8"/>
    <w:rsid w:val="00A60799"/>
    <w:rsid w:val="00A77B2F"/>
    <w:rsid w:val="00A84C85"/>
    <w:rsid w:val="00A97DE1"/>
    <w:rsid w:val="00AA68A8"/>
    <w:rsid w:val="00AB053C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AF2F2F"/>
    <w:rsid w:val="00B06142"/>
    <w:rsid w:val="00B10AAC"/>
    <w:rsid w:val="00B135B1"/>
    <w:rsid w:val="00B227F4"/>
    <w:rsid w:val="00B3130B"/>
    <w:rsid w:val="00B40ADB"/>
    <w:rsid w:val="00B43B77"/>
    <w:rsid w:val="00B43E80"/>
    <w:rsid w:val="00B607DB"/>
    <w:rsid w:val="00B66529"/>
    <w:rsid w:val="00B701C3"/>
    <w:rsid w:val="00B7068E"/>
    <w:rsid w:val="00B75946"/>
    <w:rsid w:val="00B8056E"/>
    <w:rsid w:val="00B819C8"/>
    <w:rsid w:val="00B82308"/>
    <w:rsid w:val="00B82474"/>
    <w:rsid w:val="00B90885"/>
    <w:rsid w:val="00BB520A"/>
    <w:rsid w:val="00BC04D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E53"/>
    <w:rsid w:val="00C67E92"/>
    <w:rsid w:val="00C70A26"/>
    <w:rsid w:val="00C766DF"/>
    <w:rsid w:val="00C94B98"/>
    <w:rsid w:val="00CA23EA"/>
    <w:rsid w:val="00CA2B96"/>
    <w:rsid w:val="00CA5089"/>
    <w:rsid w:val="00CD46AA"/>
    <w:rsid w:val="00CD6897"/>
    <w:rsid w:val="00CE5BAC"/>
    <w:rsid w:val="00CF25BE"/>
    <w:rsid w:val="00CF78ED"/>
    <w:rsid w:val="00D02B25"/>
    <w:rsid w:val="00D02EBA"/>
    <w:rsid w:val="00D1359C"/>
    <w:rsid w:val="00D17C3C"/>
    <w:rsid w:val="00D26B2C"/>
    <w:rsid w:val="00D306CD"/>
    <w:rsid w:val="00D352C9"/>
    <w:rsid w:val="00D425B2"/>
    <w:rsid w:val="00D428D6"/>
    <w:rsid w:val="00D552B2"/>
    <w:rsid w:val="00D608D1"/>
    <w:rsid w:val="00D61CEA"/>
    <w:rsid w:val="00D74119"/>
    <w:rsid w:val="00D8075B"/>
    <w:rsid w:val="00D8678B"/>
    <w:rsid w:val="00D94770"/>
    <w:rsid w:val="00DA2114"/>
    <w:rsid w:val="00DC618D"/>
    <w:rsid w:val="00DE09C0"/>
    <w:rsid w:val="00DE4A14"/>
    <w:rsid w:val="00DF320D"/>
    <w:rsid w:val="00DF6690"/>
    <w:rsid w:val="00DF71C8"/>
    <w:rsid w:val="00E054D8"/>
    <w:rsid w:val="00E129B8"/>
    <w:rsid w:val="00E21E7D"/>
    <w:rsid w:val="00E22FBC"/>
    <w:rsid w:val="00E24BF5"/>
    <w:rsid w:val="00E25338"/>
    <w:rsid w:val="00E51E44"/>
    <w:rsid w:val="00E5709A"/>
    <w:rsid w:val="00E63348"/>
    <w:rsid w:val="00E6693A"/>
    <w:rsid w:val="00E766EF"/>
    <w:rsid w:val="00E77E88"/>
    <w:rsid w:val="00E8107D"/>
    <w:rsid w:val="00E858B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A93"/>
    <w:rsid w:val="00F7066B"/>
    <w:rsid w:val="00F72A53"/>
    <w:rsid w:val="00F83B28"/>
    <w:rsid w:val="00FA46E5"/>
    <w:rsid w:val="00FB7DBA"/>
    <w:rsid w:val="00FC1C25"/>
    <w:rsid w:val="00FC3F45"/>
    <w:rsid w:val="00FD495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9C7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54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054D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8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E4F98-D8B3-4029-A0C9-C12D95C9D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5</Pages>
  <Words>1379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8</cp:revision>
  <cp:lastPrinted>2025-11-03T11:12:00Z</cp:lastPrinted>
  <dcterms:created xsi:type="dcterms:W3CDTF">2025-06-26T20:29:00Z</dcterms:created>
  <dcterms:modified xsi:type="dcterms:W3CDTF">2025-11-03T11:34:00Z</dcterms:modified>
</cp:coreProperties>
</file>